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47DBA" w:rsidR="00747DBA" w:rsidP="57D14FA7" w:rsidRDefault="76508C03" w14:paraId="32671562" w14:textId="630EF9C1">
      <w:r>
        <w:rPr>
          <w:noProof/>
          <w:lang w:eastAsia="en-GB"/>
        </w:rPr>
        <w:drawing>
          <wp:inline distT="0" distB="0" distL="0" distR="0" wp14:anchorId="7838BCD0" wp14:editId="57D14FA7">
            <wp:extent cx="1428750" cy="1428750"/>
            <wp:effectExtent l="0" t="0" r="0" b="0"/>
            <wp:docPr id="841211371" name="Picture 84121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rsidRPr="00747DBA" w:rsidR="00747DBA" w:rsidP="57D14FA7" w:rsidRDefault="00747DBA" w14:paraId="55AE81A3" w14:textId="31FE8EAE">
      <w:pPr>
        <w:jc w:val="center"/>
        <w:rPr>
          <w:b/>
          <w:bCs/>
          <w:sz w:val="28"/>
          <w:szCs w:val="28"/>
          <w:u w:val="single"/>
          <w:lang w:val="en-US"/>
        </w:rPr>
      </w:pPr>
      <w:r w:rsidRPr="57D14FA7">
        <w:rPr>
          <w:b/>
          <w:bCs/>
          <w:sz w:val="28"/>
          <w:szCs w:val="28"/>
          <w:u w:val="single"/>
          <w:lang w:val="en-US"/>
        </w:rPr>
        <w:t xml:space="preserve">Progression of Geography Skills - Year 1 – Year 6 </w:t>
      </w:r>
    </w:p>
    <w:tbl>
      <w:tblPr>
        <w:tblStyle w:val="TableGrid"/>
        <w:tblW w:w="14671" w:type="dxa"/>
        <w:tblInd w:w="-714" w:type="dxa"/>
        <w:tblLook w:val="04A0" w:firstRow="1" w:lastRow="0" w:firstColumn="1" w:lastColumn="0" w:noHBand="0" w:noVBand="1"/>
      </w:tblPr>
      <w:tblGrid>
        <w:gridCol w:w="1305"/>
        <w:gridCol w:w="1655"/>
        <w:gridCol w:w="1849"/>
        <w:gridCol w:w="1972"/>
        <w:gridCol w:w="1849"/>
        <w:gridCol w:w="1603"/>
        <w:gridCol w:w="2096"/>
        <w:gridCol w:w="2342"/>
      </w:tblGrid>
      <w:tr w:rsidR="00DB2FF3" w:rsidTr="59711824" w14:paraId="1FDAFB57" w14:textId="77777777">
        <w:trPr>
          <w:trHeight w:val="300"/>
        </w:trPr>
        <w:tc>
          <w:tcPr>
            <w:tcW w:w="1305" w:type="dxa"/>
            <w:tcMar/>
          </w:tcPr>
          <w:p w:rsidRPr="00747DBA" w:rsidR="00747DBA" w:rsidRDefault="00747DBA" w14:paraId="672A6659" w14:textId="77777777">
            <w:pPr>
              <w:rPr>
                <w:b/>
                <w:sz w:val="28"/>
                <w:szCs w:val="28"/>
                <w:u w:val="single"/>
                <w:lang w:val="en-US"/>
              </w:rPr>
            </w:pPr>
          </w:p>
        </w:tc>
        <w:tc>
          <w:tcPr>
            <w:tcW w:w="1655" w:type="dxa"/>
            <w:tcMar/>
          </w:tcPr>
          <w:p w:rsidR="7CBC32E1" w:rsidP="59711824" w:rsidRDefault="7CBC32E1" w14:paraId="797153F9" w14:textId="6FBA0062">
            <w:pPr>
              <w:pStyle w:val="Normal"/>
              <w:rPr>
                <w:b w:val="1"/>
                <w:bCs w:val="1"/>
                <w:sz w:val="28"/>
                <w:szCs w:val="28"/>
                <w:u w:val="single"/>
                <w:lang w:val="en-US"/>
              </w:rPr>
            </w:pPr>
            <w:r w:rsidRPr="59711824" w:rsidR="7CBC32E1">
              <w:rPr>
                <w:b w:val="1"/>
                <w:bCs w:val="1"/>
                <w:sz w:val="28"/>
                <w:szCs w:val="28"/>
                <w:u w:val="single"/>
                <w:lang w:val="en-US"/>
              </w:rPr>
              <w:t>EYFS</w:t>
            </w:r>
          </w:p>
        </w:tc>
        <w:tc>
          <w:tcPr>
            <w:tcW w:w="1849" w:type="dxa"/>
            <w:shd w:val="clear" w:color="auto" w:fill="FFFFFF" w:themeFill="background1"/>
            <w:tcMar/>
          </w:tcPr>
          <w:p w:rsidRPr="00747DBA" w:rsidR="00747DBA" w:rsidRDefault="00747DBA" w14:paraId="6B101A20" w14:textId="77777777">
            <w:pPr>
              <w:rPr>
                <w:b/>
                <w:sz w:val="28"/>
                <w:szCs w:val="28"/>
                <w:u w:val="single"/>
                <w:lang w:val="en-US"/>
              </w:rPr>
            </w:pPr>
            <w:r w:rsidRPr="00747DBA">
              <w:rPr>
                <w:b/>
                <w:sz w:val="28"/>
                <w:szCs w:val="28"/>
                <w:u w:val="single"/>
                <w:lang w:val="en-US"/>
              </w:rPr>
              <w:t>Year 1</w:t>
            </w:r>
          </w:p>
        </w:tc>
        <w:tc>
          <w:tcPr>
            <w:tcW w:w="1972" w:type="dxa"/>
            <w:shd w:val="clear" w:color="auto" w:fill="FFFFFF" w:themeFill="background1"/>
            <w:tcMar/>
          </w:tcPr>
          <w:p w:rsidRPr="00747DBA" w:rsidR="00747DBA" w:rsidRDefault="00747DBA" w14:paraId="5C2255EC" w14:textId="77777777">
            <w:pPr>
              <w:rPr>
                <w:b/>
                <w:sz w:val="28"/>
                <w:szCs w:val="28"/>
                <w:u w:val="single"/>
                <w:lang w:val="en-US"/>
              </w:rPr>
            </w:pPr>
            <w:r w:rsidRPr="00747DBA">
              <w:rPr>
                <w:b/>
                <w:sz w:val="28"/>
                <w:szCs w:val="28"/>
                <w:u w:val="single"/>
                <w:lang w:val="en-US"/>
              </w:rPr>
              <w:t>Year 2</w:t>
            </w:r>
          </w:p>
        </w:tc>
        <w:tc>
          <w:tcPr>
            <w:tcW w:w="1849" w:type="dxa"/>
            <w:shd w:val="clear" w:color="auto" w:fill="FFFFFF" w:themeFill="background1"/>
            <w:tcMar/>
          </w:tcPr>
          <w:p w:rsidRPr="00747DBA" w:rsidR="00747DBA" w:rsidRDefault="00747DBA" w14:paraId="04568CE7" w14:textId="77777777">
            <w:pPr>
              <w:rPr>
                <w:b/>
                <w:sz w:val="28"/>
                <w:szCs w:val="28"/>
                <w:u w:val="single"/>
                <w:lang w:val="en-US"/>
              </w:rPr>
            </w:pPr>
            <w:r w:rsidRPr="00747DBA">
              <w:rPr>
                <w:b/>
                <w:sz w:val="28"/>
                <w:szCs w:val="28"/>
                <w:u w:val="single"/>
                <w:lang w:val="en-US"/>
              </w:rPr>
              <w:t>Year 3</w:t>
            </w:r>
          </w:p>
        </w:tc>
        <w:tc>
          <w:tcPr>
            <w:tcW w:w="1603" w:type="dxa"/>
            <w:shd w:val="clear" w:color="auto" w:fill="FFFFFF" w:themeFill="background1"/>
            <w:tcMar/>
          </w:tcPr>
          <w:p w:rsidRPr="00747DBA" w:rsidR="00747DBA" w:rsidRDefault="00747DBA" w14:paraId="4D16D19E" w14:textId="77777777">
            <w:pPr>
              <w:rPr>
                <w:b/>
                <w:sz w:val="28"/>
                <w:szCs w:val="28"/>
                <w:u w:val="single"/>
                <w:lang w:val="en-US"/>
              </w:rPr>
            </w:pPr>
            <w:r w:rsidRPr="00747DBA">
              <w:rPr>
                <w:b/>
                <w:sz w:val="28"/>
                <w:szCs w:val="28"/>
                <w:u w:val="single"/>
                <w:lang w:val="en-US"/>
              </w:rPr>
              <w:t>Year 4</w:t>
            </w:r>
          </w:p>
        </w:tc>
        <w:tc>
          <w:tcPr>
            <w:tcW w:w="2096" w:type="dxa"/>
            <w:shd w:val="clear" w:color="auto" w:fill="FFFFFF" w:themeFill="background1"/>
            <w:tcMar/>
          </w:tcPr>
          <w:p w:rsidRPr="00747DBA" w:rsidR="00747DBA" w:rsidRDefault="00747DBA" w14:paraId="795C9BCE" w14:textId="77777777">
            <w:pPr>
              <w:rPr>
                <w:b/>
                <w:sz w:val="28"/>
                <w:szCs w:val="28"/>
                <w:u w:val="single"/>
                <w:lang w:val="en-US"/>
              </w:rPr>
            </w:pPr>
            <w:r w:rsidRPr="00747DBA">
              <w:rPr>
                <w:b/>
                <w:sz w:val="28"/>
                <w:szCs w:val="28"/>
                <w:u w:val="single"/>
                <w:lang w:val="en-US"/>
              </w:rPr>
              <w:t>Year 5</w:t>
            </w:r>
          </w:p>
        </w:tc>
        <w:tc>
          <w:tcPr>
            <w:tcW w:w="2342" w:type="dxa"/>
            <w:shd w:val="clear" w:color="auto" w:fill="FFFFFF" w:themeFill="background1"/>
            <w:tcMar/>
          </w:tcPr>
          <w:p w:rsidRPr="00747DBA" w:rsidR="00747DBA" w:rsidRDefault="00747DBA" w14:paraId="6DF41867" w14:textId="77777777">
            <w:pPr>
              <w:rPr>
                <w:b/>
                <w:sz w:val="28"/>
                <w:szCs w:val="28"/>
                <w:u w:val="single"/>
                <w:lang w:val="en-US"/>
              </w:rPr>
            </w:pPr>
            <w:r w:rsidRPr="00747DBA">
              <w:rPr>
                <w:b/>
                <w:sz w:val="28"/>
                <w:szCs w:val="28"/>
                <w:u w:val="single"/>
                <w:lang w:val="en-US"/>
              </w:rPr>
              <w:t>Year 6</w:t>
            </w:r>
          </w:p>
        </w:tc>
      </w:tr>
      <w:tr w:rsidR="00DB2FF3" w:rsidTr="59711824" w14:paraId="672DB9A2" w14:textId="77777777">
        <w:trPr>
          <w:trHeight w:val="300"/>
        </w:trPr>
        <w:tc>
          <w:tcPr>
            <w:tcW w:w="1305" w:type="dxa"/>
            <w:shd w:val="clear" w:color="auto" w:fill="FFFFFF" w:themeFill="background1"/>
            <w:tcMar/>
          </w:tcPr>
          <w:p w:rsidRPr="00DB2FF3" w:rsidR="00747DBA" w:rsidRDefault="005254D5" w14:paraId="7150A819" w14:textId="7206401B">
            <w:pPr>
              <w:rPr>
                <w:sz w:val="21"/>
                <w:szCs w:val="21"/>
                <w:lang w:val="en-US"/>
              </w:rPr>
            </w:pPr>
            <w:r w:rsidRPr="00C11DCF">
              <w:rPr>
                <w:rFonts w:cstheme="minorHAnsi"/>
                <w:b/>
                <w:color w:val="00B050"/>
                <w:sz w:val="21"/>
                <w:szCs w:val="21"/>
              </w:rPr>
              <w:t>Locational Knowledge</w:t>
            </w:r>
          </w:p>
        </w:tc>
        <w:tc>
          <w:tcPr>
            <w:tcW w:w="1655" w:type="dxa"/>
            <w:shd w:val="clear" w:color="auto" w:fill="00B050"/>
            <w:tcMar/>
          </w:tcPr>
          <w:p w:rsidR="2539D9AB" w:rsidP="59711824" w:rsidRDefault="2539D9AB" w14:paraId="5BF7AE59" w14:textId="7973FCC3">
            <w:pPr>
              <w:pStyle w:val="TableParagraph"/>
              <w:widowControl w:val="0"/>
              <w:tabs>
                <w:tab w:val="left" w:leader="none" w:pos="284"/>
              </w:tabs>
              <w:spacing w:before="63"/>
              <w:ind w:left="0"/>
              <w:rPr>
                <w:rFonts w:ascii="Calibri" w:hAnsi="Calibri" w:eastAsia="Calibri" w:cs="Calibri"/>
                <w:b w:val="1"/>
                <w:bCs w:val="1"/>
                <w:i w:val="0"/>
                <w:iCs w:val="0"/>
                <w:caps w:val="0"/>
                <w:smallCaps w:val="0"/>
                <w:noProof w:val="0"/>
                <w:color w:val="FFFFFF" w:themeColor="background1" w:themeTint="FF" w:themeShade="FF"/>
                <w:sz w:val="22"/>
                <w:szCs w:val="22"/>
                <w:lang w:val="en-GB"/>
              </w:rPr>
            </w:pPr>
            <w:r w:rsidRPr="59711824" w:rsidR="2539D9AB">
              <w:rPr>
                <w:rFonts w:ascii="Calibri" w:hAnsi="Calibri" w:eastAsia="Calibri" w:cs="Calibri"/>
                <w:b w:val="1"/>
                <w:bCs w:val="1"/>
                <w:i w:val="0"/>
                <w:iCs w:val="0"/>
                <w:caps w:val="0"/>
                <w:smallCaps w:val="0"/>
                <w:noProof w:val="0"/>
                <w:color w:val="FFFFFF" w:themeColor="background1" w:themeTint="FF" w:themeShade="FF"/>
                <w:sz w:val="22"/>
                <w:szCs w:val="22"/>
                <w:lang w:val="en-GB"/>
              </w:rPr>
              <w:t>Draw information from a simple map.</w:t>
            </w:r>
          </w:p>
        </w:tc>
        <w:tc>
          <w:tcPr>
            <w:tcW w:w="1849" w:type="dxa"/>
            <w:shd w:val="clear" w:color="auto" w:fill="00B050"/>
            <w:tcMar/>
          </w:tcPr>
          <w:p w:rsidRPr="00121F85" w:rsidR="00101BA8" w:rsidP="00A23158" w:rsidRDefault="00A23158" w14:paraId="46686E21" w14:textId="77777777">
            <w:pPr>
              <w:rPr>
                <w:rFonts w:cstheme="minorHAnsi"/>
                <w:b/>
                <w:color w:val="FFFFFF" w:themeColor="background1"/>
              </w:rPr>
            </w:pPr>
            <w:r w:rsidRPr="59711824" w:rsidR="00A23158">
              <w:rPr>
                <w:rFonts w:cs="Calibri" w:cstheme="minorAscii"/>
                <w:b w:val="1"/>
                <w:bCs w:val="1"/>
                <w:color w:val="FFFFFF" w:themeColor="background1" w:themeTint="FF" w:themeShade="FF"/>
              </w:rPr>
              <w:t>Use world maps, atlases and globes to identify the UK and it’s countries, as well as other countries, continents and oceans studied.</w:t>
            </w:r>
          </w:p>
          <w:p w:rsidRPr="00121F85" w:rsidR="007566CE" w:rsidP="007566CE" w:rsidRDefault="007566CE" w14:paraId="0A37501D" w14:textId="0A74F71C">
            <w:pPr>
              <w:rPr>
                <w:color w:val="FFFFFF" w:themeColor="background1"/>
                <w:lang w:val="en-US"/>
              </w:rPr>
            </w:pPr>
            <w:r w:rsidRPr="00121F85">
              <w:rPr>
                <w:b/>
                <w:color w:val="FFFFFF" w:themeColor="background1"/>
                <w:lang w:val="en-US"/>
              </w:rPr>
              <w:t>Devise a simple map.</w:t>
            </w:r>
          </w:p>
        </w:tc>
        <w:tc>
          <w:tcPr>
            <w:tcW w:w="1972" w:type="dxa"/>
            <w:shd w:val="clear" w:color="auto" w:fill="00B050"/>
            <w:tcMar/>
          </w:tcPr>
          <w:p w:rsidRPr="00121F85" w:rsidR="007566CE" w:rsidP="007566CE" w:rsidRDefault="007566CE" w14:paraId="26FFDD26" w14:textId="77777777">
            <w:pPr>
              <w:rPr>
                <w:b/>
                <w:color w:val="FFFFFF" w:themeColor="background1"/>
                <w:lang w:val="en-US"/>
              </w:rPr>
            </w:pPr>
            <w:r w:rsidRPr="59711824" w:rsidR="007566CE">
              <w:rPr>
                <w:b w:val="1"/>
                <w:bCs w:val="1"/>
                <w:color w:val="FFFFFF" w:themeColor="background1" w:themeTint="FF" w:themeShade="FF"/>
                <w:lang w:val="en-US"/>
              </w:rPr>
              <w:t>Use compass directions (north, east, south, west) and locational language to describe the location features and routes on a map.</w:t>
            </w:r>
          </w:p>
          <w:p w:rsidRPr="00121F85" w:rsidR="007566CE" w:rsidP="59711824" w:rsidRDefault="007566CE" w14:paraId="370E2240" w14:textId="25C4ACF8">
            <w:pPr>
              <w:rPr>
                <w:b w:val="1"/>
                <w:bCs w:val="1"/>
                <w:color w:val="FFFFFF" w:themeColor="background1"/>
                <w:lang w:val="en-US"/>
              </w:rPr>
            </w:pPr>
            <w:r w:rsidRPr="59711824" w:rsidR="007566CE">
              <w:rPr>
                <w:b w:val="1"/>
                <w:bCs w:val="1"/>
                <w:color w:val="FFFFFF" w:themeColor="background1" w:themeTint="FF" w:themeShade="FF"/>
                <w:lang w:val="en-US"/>
              </w:rPr>
              <w:t>Use and construct basic symbols in a key.</w:t>
            </w:r>
          </w:p>
          <w:p w:rsidRPr="00121F85" w:rsidR="007566CE" w:rsidP="007566CE" w:rsidRDefault="007566CE" w14:paraId="32CD6630" w14:textId="45EB35D6">
            <w:pPr>
              <w:rPr>
                <w:color w:val="FFFFFF" w:themeColor="background1"/>
                <w:lang w:val="en-US"/>
              </w:rPr>
            </w:pPr>
            <w:r w:rsidRPr="00121F85">
              <w:rPr>
                <w:b/>
                <w:color w:val="FFFFFF" w:themeColor="background1"/>
                <w:lang w:val="en-US"/>
              </w:rPr>
              <w:t>Use simple grid references.</w:t>
            </w:r>
          </w:p>
        </w:tc>
        <w:tc>
          <w:tcPr>
            <w:tcW w:w="1849" w:type="dxa"/>
            <w:shd w:val="clear" w:color="auto" w:fill="00B050"/>
            <w:tcMar/>
          </w:tcPr>
          <w:p w:rsidRPr="00121F85" w:rsidR="00747DBA" w:rsidP="00A23158" w:rsidRDefault="00A23158" w14:paraId="32BB4BD8" w14:textId="77777777">
            <w:pPr>
              <w:rPr>
                <w:rFonts w:cstheme="minorHAnsi"/>
                <w:b/>
                <w:color w:val="FFFFFF" w:themeColor="background1"/>
              </w:rPr>
            </w:pPr>
            <w:r w:rsidRPr="00121F85">
              <w:rPr>
                <w:rFonts w:cstheme="minorHAnsi"/>
                <w:b/>
                <w:color w:val="FFFFFF" w:themeColor="background1"/>
              </w:rPr>
              <w:t>Use maps, atlases, globes and digital/computer mapping to locate countries and describe features.</w:t>
            </w:r>
          </w:p>
          <w:p w:rsidRPr="00121F85" w:rsidR="00A23158" w:rsidP="00A23158" w:rsidRDefault="00A23158" w14:paraId="642E4BD3" w14:textId="77777777">
            <w:pPr>
              <w:rPr>
                <w:rFonts w:cstheme="minorHAnsi"/>
                <w:b/>
                <w:color w:val="FFFFFF" w:themeColor="background1"/>
              </w:rPr>
            </w:pPr>
            <w:r w:rsidRPr="00121F85">
              <w:rPr>
                <w:rFonts w:cstheme="minorHAnsi"/>
                <w:b/>
                <w:color w:val="FFFFFF" w:themeColor="background1"/>
              </w:rPr>
              <w:t>Name and locate counties and cities of the UK.</w:t>
            </w:r>
          </w:p>
          <w:p w:rsidRPr="00121F85" w:rsidR="00A23158" w:rsidP="00A23158" w:rsidRDefault="00A23158" w14:paraId="658A3CE8" w14:textId="3B0D0C2D">
            <w:pPr>
              <w:rPr>
                <w:rFonts w:cstheme="minorHAnsi"/>
                <w:b/>
                <w:color w:val="FFFFFF" w:themeColor="background1"/>
              </w:rPr>
            </w:pPr>
            <w:r w:rsidRPr="00121F85">
              <w:rPr>
                <w:rFonts w:cstheme="minorHAnsi"/>
                <w:b/>
                <w:color w:val="FFFFFF" w:themeColor="background1"/>
              </w:rPr>
              <w:t>Name and locate the countries of Europe.</w:t>
            </w:r>
          </w:p>
          <w:p w:rsidRPr="00121F85" w:rsidR="007566CE" w:rsidP="00A23158" w:rsidRDefault="007566CE" w14:paraId="7E98FEF9" w14:textId="08AC691B">
            <w:pPr>
              <w:rPr>
                <w:rFonts w:cstheme="minorHAnsi"/>
                <w:b/>
                <w:color w:val="FFFFFF" w:themeColor="background1"/>
              </w:rPr>
            </w:pPr>
            <w:r w:rsidRPr="00121F85">
              <w:rPr>
                <w:rFonts w:cstheme="minorHAnsi"/>
                <w:b/>
                <w:color w:val="FFFFFF" w:themeColor="background1"/>
              </w:rPr>
              <w:t>Use the 8 points of a compass and four figure grid references to communicate knowledge of the UK and wider world.</w:t>
            </w:r>
          </w:p>
          <w:p w:rsidRPr="00121F85" w:rsidR="00AE1F97" w:rsidP="00A23158" w:rsidRDefault="00AE1F97" w14:paraId="5DAB6C7B" w14:textId="1F2517D1">
            <w:pPr>
              <w:rPr>
                <w:b/>
                <w:color w:val="FFFFFF" w:themeColor="background1"/>
                <w:lang w:val="en-US"/>
              </w:rPr>
            </w:pPr>
          </w:p>
        </w:tc>
        <w:tc>
          <w:tcPr>
            <w:tcW w:w="1603" w:type="dxa"/>
            <w:shd w:val="clear" w:color="auto" w:fill="00B050"/>
            <w:tcMar/>
          </w:tcPr>
          <w:p w:rsidRPr="00121F85" w:rsidR="00747DBA" w:rsidP="00A23158" w:rsidRDefault="00A23158" w14:paraId="2DDB318C" w14:textId="77777777">
            <w:pPr>
              <w:rPr>
                <w:rFonts w:cstheme="minorHAnsi"/>
                <w:b/>
                <w:color w:val="FFFFFF" w:themeColor="background1"/>
              </w:rPr>
            </w:pPr>
            <w:r w:rsidRPr="00121F85">
              <w:rPr>
                <w:rFonts w:cstheme="minorHAnsi"/>
                <w:b/>
                <w:color w:val="FFFFFF" w:themeColor="background1"/>
              </w:rPr>
              <w:t>Use maps, atlases, globes and digital/computer mapping to locate countries and describe features.</w:t>
            </w:r>
          </w:p>
          <w:p w:rsidRPr="00121F85" w:rsidR="00A23158" w:rsidP="00A23158" w:rsidRDefault="00D84DFD" w14:paraId="034773BE" w14:textId="77777777">
            <w:pPr>
              <w:rPr>
                <w:rFonts w:cstheme="minorHAnsi"/>
                <w:b/>
                <w:color w:val="FFFFFF" w:themeColor="background1"/>
              </w:rPr>
            </w:pPr>
            <w:r w:rsidRPr="00121F85">
              <w:rPr>
                <w:rFonts w:cstheme="minorHAnsi"/>
                <w:b/>
                <w:color w:val="FFFFFF" w:themeColor="background1"/>
              </w:rPr>
              <w:t>Name and locate: the Equator, Northern Hemisphere, Southern Hemisphere, the Tropics of Cancer and Capricorn, Arctic and Antarctic Circle and date time zones.</w:t>
            </w:r>
            <w:r w:rsidRPr="00121F85" w:rsidR="007566CE">
              <w:rPr>
                <w:rFonts w:cstheme="minorHAnsi"/>
                <w:b/>
                <w:color w:val="FFFFFF" w:themeColor="background1"/>
              </w:rPr>
              <w:t xml:space="preserve"> </w:t>
            </w:r>
          </w:p>
          <w:p w:rsidRPr="00121F85" w:rsidR="007566CE" w:rsidP="007566CE" w:rsidRDefault="007566CE" w14:paraId="672FE230" w14:textId="199DE929">
            <w:pPr>
              <w:rPr>
                <w:rFonts w:cstheme="minorHAnsi"/>
                <w:b/>
                <w:color w:val="FFFFFF" w:themeColor="background1"/>
              </w:rPr>
            </w:pPr>
            <w:r w:rsidRPr="00121F85">
              <w:rPr>
                <w:rFonts w:cstheme="minorHAnsi"/>
                <w:b/>
                <w:color w:val="FFFFFF" w:themeColor="background1"/>
              </w:rPr>
              <w:lastRenderedPageBreak/>
              <w:t>Use the 8 points of a compass, four figure grid references</w:t>
            </w:r>
            <w:r w:rsidRPr="00121F85" w:rsidR="00121F85">
              <w:rPr>
                <w:rFonts w:cstheme="minorHAnsi"/>
                <w:b/>
                <w:color w:val="FFFFFF" w:themeColor="background1"/>
              </w:rPr>
              <w:t>, symbols and key</w:t>
            </w:r>
            <w:r w:rsidRPr="00121F85">
              <w:rPr>
                <w:rFonts w:cstheme="minorHAnsi"/>
                <w:b/>
                <w:color w:val="FFFFFF" w:themeColor="background1"/>
              </w:rPr>
              <w:t xml:space="preserve"> to communicate knowledge of the UK and wider world.</w:t>
            </w:r>
          </w:p>
          <w:p w:rsidRPr="00121F85" w:rsidR="007566CE" w:rsidP="00A23158" w:rsidRDefault="007566CE" w14:paraId="02EB378F" w14:textId="6A1A053A">
            <w:pPr>
              <w:rPr>
                <w:color w:val="FFFFFF" w:themeColor="background1"/>
                <w:lang w:val="en-US"/>
              </w:rPr>
            </w:pPr>
          </w:p>
        </w:tc>
        <w:tc>
          <w:tcPr>
            <w:tcW w:w="2096" w:type="dxa"/>
            <w:shd w:val="clear" w:color="auto" w:fill="00B050"/>
            <w:tcMar/>
          </w:tcPr>
          <w:p w:rsidRPr="00121F85" w:rsidR="00747DBA" w:rsidRDefault="005C1361" w14:paraId="3D0B4EFE" w14:textId="77777777">
            <w:pPr>
              <w:rPr>
                <w:b/>
                <w:color w:val="FFFFFF" w:themeColor="background1"/>
                <w:lang w:val="en-US"/>
              </w:rPr>
            </w:pPr>
            <w:r w:rsidRPr="00121F85">
              <w:rPr>
                <w:b/>
                <w:color w:val="FFFFFF" w:themeColor="background1"/>
                <w:lang w:val="en-US"/>
              </w:rPr>
              <w:lastRenderedPageBreak/>
              <w:t>Name and locate the countries of North and South America.</w:t>
            </w:r>
          </w:p>
          <w:p w:rsidRPr="00121F85" w:rsidR="00D84DFD" w:rsidRDefault="00D84DFD" w14:paraId="76AE2E93" w14:textId="77777777">
            <w:pPr>
              <w:rPr>
                <w:b/>
                <w:color w:val="FFFFFF" w:themeColor="background1"/>
                <w:lang w:val="en-US"/>
              </w:rPr>
            </w:pPr>
            <w:r w:rsidRPr="00121F85">
              <w:rPr>
                <w:b/>
                <w:color w:val="FFFFFF" w:themeColor="background1"/>
                <w:lang w:val="en-US"/>
              </w:rPr>
              <w:t>Identify and describe the geographical significance of latitude, longitude, Equator, Northern Hemisphere, Southern Hemisphere, the Tropics of Cancer and Capricorn, Arctic and Antarctic Circle and time zones (including day and night)</w:t>
            </w:r>
          </w:p>
          <w:p w:rsidRPr="00121F85" w:rsidR="00121F85" w:rsidRDefault="00121F85" w14:paraId="2CCF508D" w14:textId="77777777">
            <w:pPr>
              <w:rPr>
                <w:b/>
                <w:color w:val="FFFFFF" w:themeColor="background1"/>
                <w:lang w:val="en-US"/>
              </w:rPr>
            </w:pPr>
            <w:r w:rsidRPr="00121F85">
              <w:rPr>
                <w:b/>
                <w:color w:val="FFFFFF" w:themeColor="background1"/>
                <w:lang w:val="en-US"/>
              </w:rPr>
              <w:t>Use the 8 points of a compass, four figure grid references symbols and a key to communicate knowledge of the UK and the world.</w:t>
            </w:r>
          </w:p>
          <w:p w:rsidRPr="00121F85" w:rsidR="00121F85" w:rsidRDefault="00121F85" w14:paraId="1920681A" w14:textId="4DA73D91">
            <w:pPr>
              <w:rPr>
                <w:b/>
                <w:color w:val="FFFFFF" w:themeColor="background1"/>
                <w:lang w:val="en-US"/>
              </w:rPr>
            </w:pPr>
            <w:r w:rsidRPr="00121F85">
              <w:rPr>
                <w:b/>
                <w:color w:val="FFFFFF" w:themeColor="background1"/>
                <w:lang w:val="en-US"/>
              </w:rPr>
              <w:lastRenderedPageBreak/>
              <w:t>Create maps of locations identifying patterns in land use and climate zones.</w:t>
            </w:r>
          </w:p>
        </w:tc>
        <w:tc>
          <w:tcPr>
            <w:tcW w:w="2342" w:type="dxa"/>
            <w:shd w:val="clear" w:color="auto" w:fill="00B050"/>
            <w:tcMar/>
          </w:tcPr>
          <w:p w:rsidRPr="00121F85" w:rsidR="00747DBA" w:rsidP="00DB2FF3" w:rsidRDefault="005C1361" w14:paraId="6B027509" w14:textId="77777777">
            <w:pPr>
              <w:rPr>
                <w:b/>
                <w:color w:val="FFFFFF" w:themeColor="background1"/>
                <w:lang w:val="en-US"/>
              </w:rPr>
            </w:pPr>
            <w:r w:rsidRPr="00121F85">
              <w:rPr>
                <w:b/>
                <w:color w:val="FFFFFF" w:themeColor="background1"/>
                <w:lang w:val="en-US"/>
              </w:rPr>
              <w:lastRenderedPageBreak/>
              <w:t>Name and locate the countries of North and South America.</w:t>
            </w:r>
          </w:p>
          <w:p w:rsidRPr="00121F85" w:rsidR="00D84DFD" w:rsidP="00DB2FF3" w:rsidRDefault="00D84DFD" w14:paraId="6DF29501" w14:textId="77777777">
            <w:pPr>
              <w:rPr>
                <w:b/>
                <w:color w:val="FFFFFF" w:themeColor="background1"/>
                <w:lang w:val="en-US"/>
              </w:rPr>
            </w:pPr>
            <w:r w:rsidRPr="00121F85">
              <w:rPr>
                <w:b/>
                <w:color w:val="FFFFFF" w:themeColor="background1"/>
                <w:lang w:val="en-US"/>
              </w:rPr>
              <w:t>Identify and describe the geographical significance of latitude, longitude, Equator, Northern Hemisphere, Southern Hemisphere, the Tropics of Cancer and Capricorn, Arctic and Antarctic Circle and time zones (including day and night)</w:t>
            </w:r>
          </w:p>
          <w:p w:rsidRPr="00121F85" w:rsidR="00121F85" w:rsidP="00DB2FF3" w:rsidRDefault="00121F85" w14:paraId="6498900B" w14:textId="77777777">
            <w:pPr>
              <w:rPr>
                <w:b/>
                <w:color w:val="FFFFFF" w:themeColor="background1"/>
                <w:lang w:val="en-US"/>
              </w:rPr>
            </w:pPr>
            <w:r w:rsidRPr="00121F85">
              <w:rPr>
                <w:b/>
                <w:color w:val="FFFFFF" w:themeColor="background1"/>
                <w:lang w:val="en-US"/>
              </w:rPr>
              <w:t>Use the 8 points of a compass, four figure grid references symbols and a key (that uses standard Ordnance Survey symbols) to communicate knowledge of the UK and the world.</w:t>
            </w:r>
          </w:p>
          <w:p w:rsidRPr="00121F85" w:rsidR="00121F85" w:rsidP="00121F85" w:rsidRDefault="00121F85" w14:paraId="7A72931D" w14:textId="17572017">
            <w:pPr>
              <w:rPr>
                <w:color w:val="FFFFFF" w:themeColor="background1"/>
                <w:lang w:val="en-US"/>
              </w:rPr>
            </w:pPr>
            <w:r w:rsidRPr="00121F85">
              <w:rPr>
                <w:b/>
                <w:color w:val="FFFFFF" w:themeColor="background1"/>
                <w:lang w:val="en-US"/>
              </w:rPr>
              <w:lastRenderedPageBreak/>
              <w:t>Create maps of locations identifying patterns in population densities and height of land.</w:t>
            </w:r>
          </w:p>
        </w:tc>
      </w:tr>
      <w:tr w:rsidR="00AE1F97" w:rsidTr="59711824" w14:paraId="6D382018" w14:textId="77777777">
        <w:trPr>
          <w:trHeight w:val="300"/>
        </w:trPr>
        <w:tc>
          <w:tcPr>
            <w:tcW w:w="1305" w:type="dxa"/>
            <w:shd w:val="clear" w:color="auto" w:fill="FFFFFF" w:themeFill="background1"/>
            <w:tcMar/>
          </w:tcPr>
          <w:p w:rsidRPr="00DB2FF3" w:rsidR="00747DBA" w:rsidRDefault="00101BA8" w14:paraId="27AD0FDB" w14:textId="2D119D17">
            <w:pPr>
              <w:rPr>
                <w:sz w:val="21"/>
                <w:szCs w:val="21"/>
                <w:lang w:val="en-US"/>
              </w:rPr>
            </w:pPr>
            <w:r w:rsidRPr="00C11DCF">
              <w:rPr>
                <w:rFonts w:cstheme="minorHAnsi"/>
                <w:b/>
                <w:color w:val="FF0000"/>
                <w:sz w:val="21"/>
                <w:szCs w:val="21"/>
              </w:rPr>
              <w:lastRenderedPageBreak/>
              <w:t>Place Knowledge</w:t>
            </w:r>
          </w:p>
        </w:tc>
        <w:tc>
          <w:tcPr>
            <w:tcW w:w="1655" w:type="dxa"/>
            <w:shd w:val="clear" w:color="auto" w:fill="FF0000"/>
            <w:tcMar/>
          </w:tcPr>
          <w:p w:rsidR="4D8C76FB" w:rsidP="59711824" w:rsidRDefault="4D8C76FB" w14:paraId="0BB891D5" w14:textId="605A71D8">
            <w:pPr>
              <w:pStyle w:val="TableParagraph"/>
              <w:widowControl w:val="0"/>
              <w:tabs>
                <w:tab w:val="left" w:leader="none" w:pos="284"/>
              </w:tabs>
              <w:spacing w:before="87" w:line="268" w:lineRule="auto"/>
              <w:ind w:left="0" w:right="338"/>
              <w:rPr>
                <w:rFonts w:ascii="Calibri" w:hAnsi="Calibri" w:eastAsia="Calibri" w:cs="Calibri"/>
                <w:b w:val="1"/>
                <w:bCs w:val="1"/>
                <w:i w:val="0"/>
                <w:iCs w:val="0"/>
                <w:caps w:val="0"/>
                <w:smallCaps w:val="0"/>
                <w:noProof w:val="0"/>
                <w:color w:val="FFFFFF" w:themeColor="background1" w:themeTint="FF" w:themeShade="FF"/>
                <w:sz w:val="22"/>
                <w:szCs w:val="22"/>
                <w:lang w:val="en-GB"/>
              </w:rPr>
            </w:pPr>
            <w:r w:rsidRPr="59711824" w:rsidR="4D8C76FB">
              <w:rPr>
                <w:rFonts w:ascii="Calibri" w:hAnsi="Calibri" w:eastAsia="Calibri" w:cs="Calibri"/>
                <w:b w:val="1"/>
                <w:bCs w:val="1"/>
                <w:i w:val="0"/>
                <w:iCs w:val="0"/>
                <w:caps w:val="0"/>
                <w:smallCaps w:val="0"/>
                <w:noProof w:val="0"/>
                <w:color w:val="FFFFFF" w:themeColor="background1" w:themeTint="FF" w:themeShade="FF"/>
                <w:sz w:val="22"/>
                <w:szCs w:val="22"/>
                <w:lang w:val="en-GB"/>
              </w:rPr>
              <w:t>Recognise some similarities and differences between life in this country and life in other countries.</w:t>
            </w:r>
          </w:p>
          <w:p w:rsidR="59711824" w:rsidP="59711824" w:rsidRDefault="59711824" w14:paraId="329091C9" w14:textId="567F54A7">
            <w:pPr>
              <w:pStyle w:val="Normal"/>
              <w:rPr>
                <w:rFonts w:cs="Calibri" w:cstheme="minorAscii"/>
                <w:b w:val="1"/>
                <w:bCs w:val="1"/>
                <w:color w:val="FF0000"/>
                <w:sz w:val="21"/>
                <w:szCs w:val="21"/>
              </w:rPr>
            </w:pPr>
          </w:p>
        </w:tc>
        <w:tc>
          <w:tcPr>
            <w:tcW w:w="1849" w:type="dxa"/>
            <w:shd w:val="clear" w:color="auto" w:fill="FF0000"/>
            <w:tcMar/>
          </w:tcPr>
          <w:p w:rsidRPr="00121F85" w:rsidR="00747DBA" w:rsidP="00747DBA" w:rsidRDefault="00C11DCF" w14:paraId="740D3ADE" w14:textId="77777777">
            <w:pPr>
              <w:rPr>
                <w:b/>
                <w:color w:val="FFFFFF" w:themeColor="background1"/>
                <w:lang w:val="en-US"/>
              </w:rPr>
            </w:pPr>
            <w:r w:rsidRPr="00121F85">
              <w:rPr>
                <w:b/>
                <w:color w:val="FFFFFF" w:themeColor="background1"/>
                <w:lang w:val="en-US"/>
              </w:rPr>
              <w:t>Ask and answer questions such as ‘What is this place like? What or who will I see in this place?What do people do in this place?’</w:t>
            </w:r>
          </w:p>
          <w:p w:rsidRPr="00121F85" w:rsidR="00C11DCF" w:rsidP="00747DBA" w:rsidRDefault="00C11DCF" w14:paraId="090E62CC" w14:textId="77777777">
            <w:pPr>
              <w:rPr>
                <w:b/>
                <w:color w:val="FFFFFF" w:themeColor="background1"/>
                <w:lang w:val="en-US"/>
              </w:rPr>
            </w:pPr>
            <w:r w:rsidRPr="00121F85">
              <w:rPr>
                <w:b/>
                <w:color w:val="FFFFFF" w:themeColor="background1"/>
                <w:lang w:val="en-US"/>
              </w:rPr>
              <w:t>Indentify the key features of a location in order to say whether it is a city, town village, coastal or rural area</w:t>
            </w:r>
          </w:p>
          <w:p w:rsidRPr="00121F85" w:rsidR="00AE1F97" w:rsidP="59711824" w:rsidRDefault="00AE1F97" w14:paraId="0B2E3D42" w14:textId="1106AE03">
            <w:pPr>
              <w:rPr>
                <w:b w:val="1"/>
                <w:bCs w:val="1"/>
                <w:color w:val="FFFFFF" w:themeColor="background1"/>
                <w:lang w:val="en-US"/>
              </w:rPr>
            </w:pPr>
          </w:p>
        </w:tc>
        <w:tc>
          <w:tcPr>
            <w:tcW w:w="1972" w:type="dxa"/>
            <w:shd w:val="clear" w:color="auto" w:fill="FF0000"/>
            <w:tcMar/>
          </w:tcPr>
          <w:p w:rsidRPr="00121F85" w:rsidR="00AE1F97" w:rsidP="59711824" w:rsidRDefault="00AE1F97" w14:paraId="249EFBD1" w14:textId="6A77D2BA">
            <w:pPr>
              <w:pStyle w:val="Normal"/>
              <w:rPr>
                <w:b w:val="1"/>
                <w:bCs w:val="1"/>
                <w:color w:val="FFFFFF" w:themeColor="background1"/>
                <w:lang w:val="en-US"/>
              </w:rPr>
            </w:pPr>
            <w:r w:rsidRPr="59711824" w:rsidR="1717AB92">
              <w:rPr>
                <w:b w:val="1"/>
                <w:bCs w:val="1"/>
                <w:color w:val="FFFFFF" w:themeColor="background1" w:themeTint="FF" w:themeShade="FF"/>
                <w:lang w:val="en-US"/>
              </w:rPr>
              <w:t>Identify seasonal and daily weather patterns in the UK and the location of hot and cold areas of the worl in relation to the Equator and the North and South Poles.</w:t>
            </w:r>
          </w:p>
        </w:tc>
        <w:tc>
          <w:tcPr>
            <w:tcW w:w="1849" w:type="dxa"/>
            <w:shd w:val="clear" w:color="auto" w:fill="FF0000"/>
            <w:tcMar/>
          </w:tcPr>
          <w:p w:rsidRPr="00121F85" w:rsidR="00747DBA" w:rsidP="00747DBA" w:rsidRDefault="00DE3655" w14:paraId="12DCDA3A" w14:textId="77777777">
            <w:pPr>
              <w:rPr>
                <w:b/>
                <w:color w:val="FFFFFF" w:themeColor="background1"/>
                <w:lang w:val="en-US"/>
              </w:rPr>
            </w:pPr>
            <w:r w:rsidRPr="00121F85">
              <w:rPr>
                <w:b/>
                <w:color w:val="FFFFFF" w:themeColor="background1"/>
                <w:lang w:val="en-US"/>
              </w:rPr>
              <w:t>Identify UK:  hills, mountains, cities, rivers, key topographical features and land use patterns and understand how some of these have changed over time.</w:t>
            </w:r>
          </w:p>
          <w:p w:rsidRPr="00121F85" w:rsidR="00D84DFD" w:rsidP="00747DBA" w:rsidRDefault="00D84DFD" w14:paraId="3D93AAC1" w14:textId="77777777">
            <w:pPr>
              <w:rPr>
                <w:b/>
                <w:color w:val="FFFFFF" w:themeColor="background1"/>
                <w:lang w:val="en-US"/>
              </w:rPr>
            </w:pPr>
            <w:r w:rsidRPr="00121F85">
              <w:rPr>
                <w:b/>
                <w:color w:val="FFFFFF" w:themeColor="background1"/>
                <w:lang w:val="en-US"/>
              </w:rPr>
              <w:t>Describe geographical similarities and differences between countries.</w:t>
            </w:r>
          </w:p>
          <w:p w:rsidRPr="00121F85" w:rsidR="00D84DFD" w:rsidP="00747DBA" w:rsidRDefault="00D84DFD" w14:paraId="68EFFA74" w14:textId="7F2DA099">
            <w:pPr>
              <w:rPr>
                <w:b/>
                <w:color w:val="FFFFFF" w:themeColor="background1"/>
                <w:lang w:val="en-US"/>
              </w:rPr>
            </w:pPr>
            <w:r w:rsidRPr="00121F85">
              <w:rPr>
                <w:b/>
                <w:color w:val="FFFFFF" w:themeColor="background1"/>
                <w:lang w:val="en-US"/>
              </w:rPr>
              <w:t>Describe how the locality of the school has changed over time.</w:t>
            </w:r>
          </w:p>
        </w:tc>
        <w:tc>
          <w:tcPr>
            <w:tcW w:w="1603" w:type="dxa"/>
            <w:shd w:val="clear" w:color="auto" w:fill="FF0000"/>
            <w:tcMar/>
          </w:tcPr>
          <w:p w:rsidRPr="00121F85" w:rsidR="00D84DFD" w:rsidP="59711824" w:rsidRDefault="00D84DFD" w14:paraId="2E0FED46" w14:textId="162BE548">
            <w:pPr>
              <w:pStyle w:val="Normal"/>
              <w:rPr>
                <w:color w:val="FFFFFF" w:themeColor="background1" w:themeTint="FF" w:themeShade="FF"/>
                <w:lang w:val="en-US"/>
              </w:rPr>
            </w:pPr>
            <w:r w:rsidRPr="59711824" w:rsidR="7D5A4E4B">
              <w:rPr>
                <w:b w:val="1"/>
                <w:bCs w:val="1"/>
                <w:color w:val="FFFFFF" w:themeColor="background1" w:themeTint="FF" w:themeShade="FF"/>
                <w:lang w:val="en-US"/>
              </w:rPr>
              <w:t>Describe how the locality of the school has changed over time.</w:t>
            </w:r>
          </w:p>
          <w:p w:rsidRPr="00121F85" w:rsidR="00D84DFD" w:rsidP="59711824" w:rsidRDefault="00D84DFD" w14:paraId="0E27B00A" w14:textId="32E0326A">
            <w:pPr>
              <w:pStyle w:val="Normal"/>
              <w:rPr>
                <w:b w:val="1"/>
                <w:bCs w:val="1"/>
                <w:color w:val="FFFFFF" w:themeColor="background1"/>
                <w:lang w:val="en-US"/>
              </w:rPr>
            </w:pPr>
          </w:p>
        </w:tc>
        <w:tc>
          <w:tcPr>
            <w:tcW w:w="2096" w:type="dxa"/>
            <w:shd w:val="clear" w:color="auto" w:fill="FF0000"/>
            <w:tcMar/>
          </w:tcPr>
          <w:p w:rsidRPr="00121F85" w:rsidR="00747DBA" w:rsidRDefault="004C0B68" w14:paraId="5FB8AE28" w14:textId="77777777">
            <w:pPr>
              <w:rPr>
                <w:b/>
                <w:color w:val="FFFFFF" w:themeColor="background1"/>
                <w:lang w:val="en-US"/>
              </w:rPr>
            </w:pPr>
            <w:r w:rsidRPr="00121F85">
              <w:rPr>
                <w:b/>
                <w:color w:val="FFFFFF" w:themeColor="background1"/>
                <w:lang w:val="en-US"/>
              </w:rPr>
              <w:t>Identify</w:t>
            </w:r>
            <w:r w:rsidRPr="00121F85" w:rsidR="00D9726B">
              <w:rPr>
                <w:b/>
                <w:color w:val="FFFFFF" w:themeColor="background1"/>
                <w:lang w:val="en-US"/>
              </w:rPr>
              <w:t xml:space="preserve"> </w:t>
            </w:r>
            <w:r w:rsidRPr="00121F85">
              <w:rPr>
                <w:b/>
                <w:color w:val="FFFFFF" w:themeColor="background1"/>
                <w:lang w:val="en-US"/>
              </w:rPr>
              <w:t xml:space="preserve">of </w:t>
            </w:r>
            <w:r w:rsidRPr="00121F85" w:rsidR="00D9726B">
              <w:rPr>
                <w:b/>
                <w:color w:val="FFFFFF" w:themeColor="background1"/>
                <w:lang w:val="en-US"/>
              </w:rPr>
              <w:t>some of the co</w:t>
            </w:r>
            <w:r w:rsidRPr="00121F85">
              <w:rPr>
                <w:b/>
                <w:color w:val="FFFFFF" w:themeColor="background1"/>
                <w:lang w:val="en-US"/>
              </w:rPr>
              <w:t xml:space="preserve">untries of the world </w:t>
            </w:r>
            <w:r w:rsidRPr="00121F85" w:rsidR="00D9726B">
              <w:rPr>
                <w:b/>
                <w:color w:val="FFFFFF" w:themeColor="background1"/>
                <w:lang w:val="en-US"/>
              </w:rPr>
              <w:t>: hills, mountains, cities, rivers, key topographical features and land use patterns and understand how some of these have changed over time.</w:t>
            </w:r>
          </w:p>
          <w:p w:rsidRPr="00121F85" w:rsidR="00D84DFD" w:rsidRDefault="00D84DFD" w14:paraId="4ACFC064" w14:textId="77777777">
            <w:pPr>
              <w:rPr>
                <w:b/>
                <w:color w:val="FFFFFF" w:themeColor="background1"/>
                <w:lang w:val="en-US"/>
              </w:rPr>
            </w:pPr>
            <w:r w:rsidRPr="00121F85">
              <w:rPr>
                <w:b/>
                <w:color w:val="FFFFFF" w:themeColor="background1"/>
                <w:lang w:val="en-US"/>
              </w:rPr>
              <w:t>Understand some of the reasons for geographical similarities and differences between countries.</w:t>
            </w:r>
          </w:p>
          <w:p w:rsidRPr="00121F85" w:rsidR="00D84DFD" w:rsidRDefault="00D84DFD" w14:paraId="44EAFD9C" w14:textId="4C1F071C">
            <w:pPr>
              <w:rPr>
                <w:color w:val="FFFFFF" w:themeColor="background1"/>
                <w:lang w:val="en-US"/>
              </w:rPr>
            </w:pPr>
            <w:r w:rsidRPr="00121F85">
              <w:rPr>
                <w:b/>
                <w:color w:val="FFFFFF" w:themeColor="background1"/>
                <w:lang w:val="en-US"/>
              </w:rPr>
              <w:t>Describe how locations around the world are changing and some of the reasons for change.</w:t>
            </w:r>
          </w:p>
        </w:tc>
        <w:tc>
          <w:tcPr>
            <w:tcW w:w="2342" w:type="dxa"/>
            <w:shd w:val="clear" w:color="auto" w:fill="FF0000"/>
            <w:tcMar/>
          </w:tcPr>
          <w:p w:rsidRPr="00121F85" w:rsidR="00D84DFD" w:rsidP="59711824" w:rsidRDefault="00D84DFD" w14:paraId="2901D9FA" w14:textId="66DDD09E">
            <w:pPr>
              <w:rPr>
                <w:b w:val="1"/>
                <w:bCs w:val="1"/>
                <w:color w:val="FFFFFF" w:themeColor="background1"/>
                <w:lang w:val="en-US"/>
              </w:rPr>
            </w:pPr>
            <w:r w:rsidRPr="59711824" w:rsidR="0095672B">
              <w:rPr>
                <w:b w:val="1"/>
                <w:bCs w:val="1"/>
                <w:color w:val="FFFFFF" w:themeColor="background1" w:themeTint="FF" w:themeShade="FF"/>
                <w:lang w:val="en-US"/>
              </w:rPr>
              <w:t>I</w:t>
            </w:r>
            <w:r w:rsidRPr="59711824" w:rsidR="00D84DFD">
              <w:rPr>
                <w:b w:val="1"/>
                <w:bCs w:val="1"/>
                <w:color w:val="FFFFFF" w:themeColor="background1" w:themeTint="FF" w:themeShade="FF"/>
                <w:lang w:val="en-US"/>
              </w:rPr>
              <w:t>Describe</w:t>
            </w:r>
            <w:r w:rsidRPr="59711824" w:rsidR="00D84DFD">
              <w:rPr>
                <w:b w:val="1"/>
                <w:bCs w:val="1"/>
                <w:color w:val="FFFFFF" w:themeColor="background1" w:themeTint="FF" w:themeShade="FF"/>
                <w:lang w:val="en-US"/>
              </w:rPr>
              <w:t xml:space="preserve"> geographical diversity across the </w:t>
            </w:r>
            <w:r w:rsidRPr="59711824" w:rsidR="00D84DFD">
              <w:rPr>
                <w:b w:val="1"/>
                <w:bCs w:val="1"/>
                <w:color w:val="FFFFFF" w:themeColor="background1" w:themeTint="FF" w:themeShade="FF"/>
                <w:lang w:val="en-US"/>
              </w:rPr>
              <w:t>worl</w:t>
            </w:r>
            <w:r w:rsidRPr="59711824" w:rsidR="7777EA09">
              <w:rPr>
                <w:b w:val="1"/>
                <w:bCs w:val="1"/>
                <w:color w:val="FFFFFF" w:themeColor="background1" w:themeTint="FF" w:themeShade="FF"/>
                <w:lang w:val="en-US"/>
              </w:rPr>
              <w:t>d.</w:t>
            </w:r>
          </w:p>
          <w:p w:rsidRPr="00121F85" w:rsidR="00D84DFD" w:rsidP="00DB2FF3" w:rsidRDefault="00D84DFD" w14:paraId="1ED8E39F" w14:textId="319BBFB3">
            <w:pPr>
              <w:rPr>
                <w:color w:val="FFFFFF" w:themeColor="background1"/>
                <w:lang w:val="en-US"/>
              </w:rPr>
            </w:pPr>
            <w:r w:rsidRPr="00121F85">
              <w:rPr>
                <w:b/>
                <w:color w:val="FFFFFF" w:themeColor="background1"/>
                <w:lang w:val="en-US"/>
              </w:rPr>
              <w:t>Describe how countries and geographical regions are interconnected and interdependent.</w:t>
            </w:r>
          </w:p>
        </w:tc>
      </w:tr>
      <w:tr w:rsidR="007514E4" w:rsidTr="59711824" w14:paraId="25E9112E" w14:textId="77777777">
        <w:trPr>
          <w:trHeight w:val="300"/>
        </w:trPr>
        <w:tc>
          <w:tcPr>
            <w:tcW w:w="1305" w:type="dxa"/>
            <w:shd w:val="clear" w:color="auto" w:fill="FFFFFF" w:themeFill="background1"/>
            <w:tcMar/>
          </w:tcPr>
          <w:p w:rsidRPr="00DB2FF3" w:rsidR="007514E4" w:rsidP="007514E4" w:rsidRDefault="007514E4" w14:paraId="3EBC9993" w14:textId="056AF325">
            <w:pPr>
              <w:rPr>
                <w:sz w:val="21"/>
                <w:szCs w:val="21"/>
                <w:lang w:val="en-US"/>
              </w:rPr>
            </w:pPr>
            <w:r w:rsidRPr="007514E4">
              <w:rPr>
                <w:rFonts w:cs="Calibri"/>
                <w:b/>
                <w:color w:val="00B0F0"/>
                <w:sz w:val="21"/>
                <w:szCs w:val="21"/>
              </w:rPr>
              <w:lastRenderedPageBreak/>
              <w:t>Environmental, Physical and Human Geography</w:t>
            </w:r>
          </w:p>
        </w:tc>
        <w:tc>
          <w:tcPr>
            <w:tcW w:w="1655" w:type="dxa"/>
            <w:shd w:val="clear" w:color="auto" w:fill="00B0F0"/>
            <w:tcMar/>
          </w:tcPr>
          <w:p w:rsidR="69AFBE47" w:rsidP="59711824" w:rsidRDefault="69AFBE47" w14:paraId="7BAF2335" w14:textId="1238F2FD">
            <w:pPr>
              <w:pStyle w:val="Normal"/>
              <w:rPr>
                <w:rFonts w:ascii="Calibri" w:hAnsi="Calibri" w:eastAsia="Calibri" w:cs="Calibri"/>
                <w:b w:val="1"/>
                <w:bCs w:val="1"/>
                <w:i w:val="0"/>
                <w:iCs w:val="0"/>
                <w:caps w:val="0"/>
                <w:smallCaps w:val="0"/>
                <w:noProof w:val="0"/>
                <w:color w:val="FFFFFF" w:themeColor="background1" w:themeTint="FF" w:themeShade="FF"/>
                <w:sz w:val="22"/>
                <w:szCs w:val="22"/>
                <w:lang w:val="en-GB"/>
              </w:rPr>
            </w:pPr>
            <w:r w:rsidRPr="59711824" w:rsidR="69AFBE47">
              <w:rPr>
                <w:rFonts w:ascii="Calibri" w:hAnsi="Calibri" w:eastAsia="Calibri" w:cs="Calibri"/>
                <w:b w:val="1"/>
                <w:bCs w:val="1"/>
                <w:i w:val="0"/>
                <w:iCs w:val="0"/>
                <w:caps w:val="0"/>
                <w:smallCaps w:val="0"/>
                <w:noProof w:val="0"/>
                <w:color w:val="FFFFFF" w:themeColor="background1" w:themeTint="FF" w:themeShade="FF"/>
                <w:sz w:val="22"/>
                <w:szCs w:val="22"/>
                <w:lang w:val="en-GB"/>
              </w:rPr>
              <w:t>Recognise some environments that are different to the one in which they live.</w:t>
            </w:r>
          </w:p>
          <w:p w:rsidR="59711824" w:rsidP="59711824" w:rsidRDefault="59711824" w14:paraId="5B19FE51" w14:textId="09551590">
            <w:pPr>
              <w:pStyle w:val="Normal"/>
              <w:rPr>
                <w:rFonts w:cs="Calibri"/>
                <w:b w:val="1"/>
                <w:bCs w:val="1"/>
                <w:color w:val="00B0F0"/>
                <w:sz w:val="21"/>
                <w:szCs w:val="21"/>
              </w:rPr>
            </w:pPr>
          </w:p>
        </w:tc>
        <w:tc>
          <w:tcPr>
            <w:tcW w:w="1849" w:type="dxa"/>
            <w:shd w:val="clear" w:color="auto" w:fill="00B0F0"/>
            <w:tcMar/>
          </w:tcPr>
          <w:p w:rsidRPr="00121F85" w:rsidR="007514E4" w:rsidP="007514E4" w:rsidRDefault="007514E4" w14:paraId="7D191006" w14:textId="77777777">
            <w:pPr>
              <w:rPr>
                <w:rFonts w:cstheme="minorHAnsi"/>
                <w:b/>
                <w:color w:val="FFFFFF" w:themeColor="background1"/>
              </w:rPr>
            </w:pPr>
            <w:r w:rsidRPr="00121F85">
              <w:rPr>
                <w:rFonts w:cstheme="minorHAnsi"/>
                <w:b/>
                <w:color w:val="FFFFFF" w:themeColor="background1"/>
              </w:rPr>
              <w:t>Use aerial images and plan perspectives to recognise landmarks and basic physical features.</w:t>
            </w:r>
          </w:p>
          <w:p w:rsidRPr="00121F85" w:rsidR="00AE1F97" w:rsidP="007514E4" w:rsidRDefault="00AE1F97" w14:paraId="7B5F8593" w14:textId="77777777">
            <w:pPr>
              <w:rPr>
                <w:rFonts w:cstheme="minorHAnsi"/>
                <w:b/>
                <w:color w:val="FFFFFF" w:themeColor="background1"/>
              </w:rPr>
            </w:pPr>
            <w:r w:rsidRPr="59711824" w:rsidR="00AE1F97">
              <w:rPr>
                <w:rFonts w:cs="Calibri" w:cstheme="minorAscii"/>
                <w:b w:val="1"/>
                <w:bCs w:val="1"/>
                <w:color w:val="FFFFFF" w:themeColor="background1" w:themeTint="FF" w:themeShade="FF"/>
              </w:rPr>
              <w:t>Understand geographical similarities and differences through studying the human and physical geography of a small area of the UK and a contrasting non-European country.</w:t>
            </w:r>
          </w:p>
          <w:p w:rsidRPr="00121F85" w:rsidR="007566CE" w:rsidP="007514E4" w:rsidRDefault="007566CE" w14:paraId="7F08A59F" w14:textId="443D66EE">
            <w:pPr>
              <w:rPr>
                <w:b/>
                <w:color w:val="FFFFFF" w:themeColor="background1"/>
                <w:lang w:val="en-US"/>
              </w:rPr>
            </w:pPr>
          </w:p>
        </w:tc>
        <w:tc>
          <w:tcPr>
            <w:tcW w:w="1972" w:type="dxa"/>
            <w:shd w:val="clear" w:color="auto" w:fill="00B0F0"/>
            <w:tcMar/>
          </w:tcPr>
          <w:p w:rsidRPr="00121F85" w:rsidR="007566CE" w:rsidP="59711824" w:rsidRDefault="007566CE" w14:paraId="022E386B" w14:textId="77777777">
            <w:pPr>
              <w:rPr>
                <w:rFonts w:cs="Calibri" w:cstheme="minorAscii"/>
                <w:b w:val="1"/>
                <w:bCs w:val="1"/>
                <w:color w:val="FFFFFF" w:themeColor="background1" w:themeTint="FF" w:themeShade="FF"/>
              </w:rPr>
            </w:pPr>
            <w:r w:rsidRPr="59711824" w:rsidR="233964CE">
              <w:rPr>
                <w:rFonts w:cs="Calibri" w:cstheme="minorAscii"/>
                <w:b w:val="1"/>
                <w:bCs w:val="1"/>
                <w:color w:val="FFFFFF" w:themeColor="background1" w:themeTint="FF" w:themeShade="FF"/>
              </w:rPr>
              <w:t>Identify land use around the school.</w:t>
            </w:r>
          </w:p>
          <w:p w:rsidRPr="00121F85" w:rsidR="007566CE" w:rsidP="59711824" w:rsidRDefault="007566CE" w14:paraId="74E0A488" w14:textId="77777777">
            <w:pPr>
              <w:rPr>
                <w:b w:val="1"/>
                <w:bCs w:val="1"/>
                <w:color w:val="FFFFFF" w:themeColor="background1" w:themeTint="FF" w:themeShade="FF"/>
                <w:lang w:val="en-US"/>
              </w:rPr>
            </w:pPr>
            <w:r w:rsidRPr="59711824" w:rsidR="233964CE">
              <w:rPr>
                <w:b w:val="1"/>
                <w:bCs w:val="1"/>
                <w:color w:val="FFFFFF" w:themeColor="background1" w:themeTint="FF" w:themeShade="FF"/>
                <w:lang w:val="en-US"/>
              </w:rPr>
              <w:t xml:space="preserve">Use basic geographical vocabulary to refer to: </w:t>
            </w:r>
          </w:p>
          <w:p w:rsidRPr="00121F85" w:rsidR="007566CE" w:rsidP="59711824" w:rsidRDefault="007566CE" w14:paraId="218460AB" w14:textId="77777777">
            <w:pPr>
              <w:rPr>
                <w:b w:val="1"/>
                <w:bCs w:val="1"/>
                <w:color w:val="FFFFFF" w:themeColor="background1" w:themeTint="FF" w:themeShade="FF"/>
                <w:lang w:val="en-US"/>
              </w:rPr>
            </w:pPr>
            <w:r w:rsidRPr="59711824" w:rsidR="233964CE">
              <w:rPr>
                <w:b w:val="1"/>
                <w:bCs w:val="1"/>
                <w:i w:val="1"/>
                <w:iCs w:val="1"/>
                <w:color w:val="FFFFFF" w:themeColor="background1" w:themeTint="FF" w:themeShade="FF"/>
                <w:lang w:val="en-US"/>
              </w:rPr>
              <w:t>Key physical features</w:t>
            </w:r>
            <w:r w:rsidRPr="59711824" w:rsidR="233964CE">
              <w:rPr>
                <w:b w:val="1"/>
                <w:bCs w:val="1"/>
                <w:color w:val="FFFFFF" w:themeColor="background1" w:themeTint="FF" w:themeShade="FF"/>
                <w:lang w:val="en-US"/>
              </w:rPr>
              <w:t xml:space="preserve"> including: beach, coast, forest, hill, mountain, ocean.</w:t>
            </w:r>
          </w:p>
          <w:p w:rsidRPr="00121F85" w:rsidR="007566CE" w:rsidP="59711824" w:rsidRDefault="007566CE" w14:paraId="41DA7DBC" w14:textId="77777777">
            <w:pPr>
              <w:rPr>
                <w:b w:val="1"/>
                <w:bCs w:val="1"/>
                <w:color w:val="FFFFFF" w:themeColor="background1" w:themeTint="FF" w:themeShade="FF"/>
                <w:lang w:val="en-US"/>
              </w:rPr>
            </w:pPr>
            <w:r w:rsidRPr="59711824" w:rsidR="233964CE">
              <w:rPr>
                <w:b w:val="1"/>
                <w:bCs w:val="1"/>
                <w:i w:val="1"/>
                <w:iCs w:val="1"/>
                <w:color w:val="FFFFFF" w:themeColor="background1" w:themeTint="FF" w:themeShade="FF"/>
                <w:lang w:val="en-US"/>
              </w:rPr>
              <w:t>Key human features including</w:t>
            </w:r>
            <w:r w:rsidRPr="59711824" w:rsidR="233964CE">
              <w:rPr>
                <w:b w:val="1"/>
                <w:bCs w:val="1"/>
                <w:color w:val="FFFFFF" w:themeColor="background1" w:themeTint="FF" w:themeShade="FF"/>
                <w:lang w:val="en-US"/>
              </w:rPr>
              <w:t>: city, town, village, factory</w:t>
            </w:r>
          </w:p>
          <w:p w:rsidRPr="00121F85" w:rsidR="007566CE" w:rsidP="59711824" w:rsidRDefault="007566CE" w14:paraId="464F2654" w14:textId="4B297585">
            <w:pPr>
              <w:pStyle w:val="Normal"/>
              <w:rPr>
                <w:color w:val="FFFFFF" w:themeColor="background1"/>
                <w:lang w:val="en-US"/>
              </w:rPr>
            </w:pPr>
          </w:p>
        </w:tc>
        <w:tc>
          <w:tcPr>
            <w:tcW w:w="1849" w:type="dxa"/>
            <w:shd w:val="clear" w:color="auto" w:fill="00B0F0"/>
            <w:tcMar/>
          </w:tcPr>
          <w:p w:rsidRPr="00121F85" w:rsidR="007514E4" w:rsidP="007514E4" w:rsidRDefault="007514E4" w14:paraId="47A11C29" w14:textId="77777777">
            <w:pPr>
              <w:rPr>
                <w:rFonts w:cstheme="minorHAnsi"/>
                <w:b/>
                <w:color w:val="FFFFFF" w:themeColor="background1"/>
              </w:rPr>
            </w:pPr>
            <w:r w:rsidRPr="00121F85">
              <w:rPr>
                <w:rFonts w:cstheme="minorHAnsi"/>
                <w:b/>
                <w:color w:val="FFFFFF" w:themeColor="background1"/>
              </w:rPr>
              <w:t>Use a range of resources</w:t>
            </w:r>
            <w:r w:rsidRPr="00121F85" w:rsidR="004C0B68">
              <w:rPr>
                <w:rFonts w:cstheme="minorHAnsi"/>
                <w:b/>
                <w:color w:val="FFFFFF" w:themeColor="background1"/>
              </w:rPr>
              <w:t xml:space="preserve"> </w:t>
            </w:r>
            <w:r w:rsidRPr="00121F85">
              <w:rPr>
                <w:rFonts w:cstheme="minorHAnsi"/>
                <w:b/>
                <w:color w:val="FFFFFF" w:themeColor="background1"/>
              </w:rPr>
              <w:t xml:space="preserve">to identify the </w:t>
            </w:r>
            <w:r w:rsidRPr="00121F85" w:rsidR="004C0B68">
              <w:rPr>
                <w:rFonts w:cstheme="minorHAnsi"/>
                <w:b/>
                <w:color w:val="FFFFFF" w:themeColor="background1"/>
              </w:rPr>
              <w:t>key physical and human features of a location.</w:t>
            </w:r>
          </w:p>
          <w:p w:rsidRPr="00121F85" w:rsidR="004C0B68" w:rsidP="007514E4" w:rsidRDefault="004C0B68" w14:paraId="6CB905D8" w14:textId="77777777">
            <w:pPr>
              <w:rPr>
                <w:b/>
                <w:color w:val="FFFFFF" w:themeColor="background1"/>
                <w:lang w:val="en-US"/>
              </w:rPr>
            </w:pPr>
            <w:r w:rsidRPr="00121F85">
              <w:rPr>
                <w:rFonts w:cstheme="minorHAnsi"/>
                <w:b/>
                <w:color w:val="FFFFFF" w:themeColor="background1"/>
              </w:rPr>
              <w:t>Identify the main physical and human characteristics of countries in Europe.</w:t>
            </w:r>
            <w:r w:rsidRPr="00121F85" w:rsidR="0095672B">
              <w:rPr>
                <w:b/>
                <w:color w:val="FFFFFF" w:themeColor="background1"/>
                <w:lang w:val="en-US"/>
              </w:rPr>
              <w:t xml:space="preserve"> Ask and answer questions about the physical and human geographical characteristics of a location.</w:t>
            </w:r>
          </w:p>
          <w:p w:rsidRPr="00121F85" w:rsidR="007566CE" w:rsidP="007514E4" w:rsidRDefault="007566CE" w14:paraId="341384ED" w14:textId="77777777">
            <w:pPr>
              <w:rPr>
                <w:b/>
                <w:color w:val="FFFFFF" w:themeColor="background1"/>
                <w:lang w:val="en-US"/>
              </w:rPr>
            </w:pPr>
            <w:r w:rsidRPr="00121F85">
              <w:rPr>
                <w:b/>
                <w:color w:val="FFFFFF" w:themeColor="background1"/>
                <w:lang w:val="en-US"/>
              </w:rPr>
              <w:t>Describe key aspects of:</w:t>
            </w:r>
          </w:p>
          <w:p w:rsidRPr="00121F85" w:rsidR="007566CE" w:rsidP="007566CE" w:rsidRDefault="007566CE" w14:paraId="2E24FB59" w14:textId="77777777">
            <w:pPr>
              <w:rPr>
                <w:b/>
                <w:color w:val="FFFFFF" w:themeColor="background1"/>
                <w:lang w:val="en-US"/>
              </w:rPr>
            </w:pPr>
            <w:r w:rsidRPr="00121F85">
              <w:rPr>
                <w:b/>
                <w:i/>
                <w:color w:val="FFFFFF" w:themeColor="background1"/>
                <w:lang w:val="en-US"/>
              </w:rPr>
              <w:t>Physical geography</w:t>
            </w:r>
            <w:r w:rsidRPr="00121F85">
              <w:rPr>
                <w:b/>
                <w:color w:val="FFFFFF" w:themeColor="background1"/>
                <w:lang w:val="en-US"/>
              </w:rPr>
              <w:t>: rivers, mountains, volcanoes and earthquakes.</w:t>
            </w:r>
          </w:p>
          <w:p w:rsidRPr="00121F85" w:rsidR="007566CE" w:rsidP="007566CE" w:rsidRDefault="007566CE" w14:paraId="2FBC3A00" w14:textId="61747409">
            <w:pPr>
              <w:rPr>
                <w:b/>
                <w:color w:val="FFFFFF" w:themeColor="background1"/>
                <w:lang w:val="en-US"/>
              </w:rPr>
            </w:pPr>
            <w:r w:rsidRPr="00121F85">
              <w:rPr>
                <w:b/>
                <w:i/>
                <w:color w:val="FFFFFF" w:themeColor="background1"/>
                <w:lang w:val="en-US"/>
              </w:rPr>
              <w:t>Human geography</w:t>
            </w:r>
            <w:r w:rsidRPr="00121F85">
              <w:rPr>
                <w:b/>
                <w:color w:val="FFFFFF" w:themeColor="background1"/>
                <w:lang w:val="en-US"/>
              </w:rPr>
              <w:t>: settlements</w:t>
            </w:r>
          </w:p>
        </w:tc>
        <w:tc>
          <w:tcPr>
            <w:tcW w:w="1603" w:type="dxa"/>
            <w:shd w:val="clear" w:color="auto" w:fill="00B0F0"/>
            <w:tcMar/>
          </w:tcPr>
          <w:p w:rsidRPr="00121F85" w:rsidR="004C0B68" w:rsidP="004C0B68" w:rsidRDefault="004C0B68" w14:paraId="689602DA" w14:textId="77777777">
            <w:pPr>
              <w:rPr>
                <w:rFonts w:cstheme="minorHAnsi"/>
                <w:b/>
                <w:color w:val="FFFFFF" w:themeColor="background1"/>
              </w:rPr>
            </w:pPr>
            <w:r w:rsidRPr="00121F85">
              <w:rPr>
                <w:rFonts w:cstheme="minorHAnsi"/>
                <w:b/>
                <w:color w:val="FFFFFF" w:themeColor="background1"/>
              </w:rPr>
              <w:t>Use a range of resources to identify the key physical and human features of a location.</w:t>
            </w:r>
          </w:p>
          <w:p w:rsidRPr="00121F85" w:rsidR="007514E4" w:rsidP="004C0B68" w:rsidRDefault="004C0B68" w14:paraId="73CE2927" w14:textId="77777777">
            <w:pPr>
              <w:rPr>
                <w:rFonts w:cstheme="minorHAnsi"/>
                <w:b/>
                <w:color w:val="FFFFFF" w:themeColor="background1"/>
              </w:rPr>
            </w:pPr>
            <w:r w:rsidRPr="00121F85">
              <w:rPr>
                <w:rFonts w:cstheme="minorHAnsi"/>
                <w:b/>
                <w:color w:val="FFFFFF" w:themeColor="background1"/>
              </w:rPr>
              <w:t>Identify the main physical and human characteristics of countries in Europe.</w:t>
            </w:r>
          </w:p>
          <w:p w:rsidRPr="00121F85" w:rsidR="0095672B" w:rsidP="004C0B68" w:rsidRDefault="0095672B" w14:paraId="48F57140" w14:textId="77777777">
            <w:pPr>
              <w:rPr>
                <w:b/>
                <w:color w:val="FFFFFF" w:themeColor="background1"/>
                <w:lang w:val="en-US"/>
              </w:rPr>
            </w:pPr>
            <w:r w:rsidRPr="00121F85">
              <w:rPr>
                <w:b/>
                <w:color w:val="FFFFFF" w:themeColor="background1"/>
                <w:lang w:val="en-US"/>
              </w:rPr>
              <w:t>Ask and answer questions about the physical and human geographical characteristics of a location.</w:t>
            </w:r>
          </w:p>
          <w:p w:rsidRPr="00121F85" w:rsidR="007566CE" w:rsidP="007566CE" w:rsidRDefault="007566CE" w14:paraId="0B067F97" w14:textId="77777777">
            <w:pPr>
              <w:rPr>
                <w:b/>
                <w:color w:val="FFFFFF" w:themeColor="background1"/>
                <w:lang w:val="en-US"/>
              </w:rPr>
            </w:pPr>
            <w:r w:rsidRPr="00121F85">
              <w:rPr>
                <w:b/>
                <w:color w:val="FFFFFF" w:themeColor="background1"/>
                <w:lang w:val="en-US"/>
              </w:rPr>
              <w:t>Describe key aspects of:</w:t>
            </w:r>
          </w:p>
          <w:p w:rsidRPr="00121F85" w:rsidR="007566CE" w:rsidP="007566CE" w:rsidRDefault="007566CE" w14:paraId="6E58A037" w14:textId="77777777">
            <w:pPr>
              <w:rPr>
                <w:b/>
                <w:color w:val="FFFFFF" w:themeColor="background1"/>
                <w:lang w:val="en-US"/>
              </w:rPr>
            </w:pPr>
            <w:r w:rsidRPr="00121F85">
              <w:rPr>
                <w:b/>
                <w:i/>
                <w:color w:val="FFFFFF" w:themeColor="background1"/>
                <w:lang w:val="en-US"/>
              </w:rPr>
              <w:t>Physical geography</w:t>
            </w:r>
            <w:r w:rsidRPr="00121F85">
              <w:rPr>
                <w:b/>
                <w:color w:val="FFFFFF" w:themeColor="background1"/>
                <w:lang w:val="en-US"/>
              </w:rPr>
              <w:t>: the water cycle.</w:t>
            </w:r>
          </w:p>
          <w:p w:rsidRPr="00121F85" w:rsidR="007566CE" w:rsidP="007566CE" w:rsidRDefault="007566CE" w14:paraId="049F31CB" w14:textId="2BAD867C">
            <w:pPr>
              <w:rPr>
                <w:color w:val="FFFFFF" w:themeColor="background1"/>
                <w:lang w:val="en-US"/>
              </w:rPr>
            </w:pPr>
            <w:r w:rsidRPr="00121F85">
              <w:rPr>
                <w:b/>
                <w:i/>
                <w:color w:val="FFFFFF" w:themeColor="background1"/>
                <w:lang w:val="en-US"/>
              </w:rPr>
              <w:t>Human geography</w:t>
            </w:r>
            <w:r w:rsidRPr="00121F85">
              <w:rPr>
                <w:b/>
                <w:color w:val="FFFFFF" w:themeColor="background1"/>
                <w:lang w:val="en-US"/>
              </w:rPr>
              <w:t>: land use</w:t>
            </w:r>
          </w:p>
        </w:tc>
        <w:tc>
          <w:tcPr>
            <w:tcW w:w="2096" w:type="dxa"/>
            <w:shd w:val="clear" w:color="auto" w:fill="00B0F0"/>
            <w:tcMar/>
          </w:tcPr>
          <w:p w:rsidRPr="00121F85" w:rsidR="007514E4" w:rsidP="007514E4" w:rsidRDefault="0095672B" w14:paraId="74DD247B" w14:textId="77777777">
            <w:pPr>
              <w:rPr>
                <w:rFonts w:cstheme="minorHAnsi"/>
                <w:b/>
                <w:color w:val="FFFFFF" w:themeColor="background1"/>
              </w:rPr>
            </w:pPr>
            <w:r w:rsidRPr="00121F85">
              <w:rPr>
                <w:rFonts w:cstheme="minorHAnsi"/>
                <w:b/>
                <w:color w:val="FFFFFF" w:themeColor="background1"/>
              </w:rPr>
              <w:t>Use a range of geographical resources to give detailed descriptions and opinions of the characteristic features of a location.</w:t>
            </w:r>
          </w:p>
          <w:p w:rsidRPr="00121F85" w:rsidR="0095672B" w:rsidP="007514E4" w:rsidRDefault="0095672B" w14:paraId="498DEE72" w14:textId="77777777">
            <w:pPr>
              <w:rPr>
                <w:rFonts w:cstheme="minorHAnsi"/>
                <w:b/>
                <w:color w:val="FFFFFF" w:themeColor="background1"/>
              </w:rPr>
            </w:pPr>
            <w:r w:rsidRPr="00121F85">
              <w:rPr>
                <w:rFonts w:cstheme="minorHAnsi"/>
                <w:b/>
                <w:color w:val="FFFFFF" w:themeColor="background1"/>
              </w:rPr>
              <w:t>Identify and describe how the physical features affect the human activity within a location.</w:t>
            </w:r>
          </w:p>
          <w:p w:rsidRPr="00121F85" w:rsidR="00121F85" w:rsidP="007514E4" w:rsidRDefault="00121F85" w14:paraId="2942FA5F" w14:textId="77777777">
            <w:pPr>
              <w:rPr>
                <w:b/>
                <w:color w:val="FFFFFF" w:themeColor="background1"/>
                <w:lang w:val="en-US"/>
              </w:rPr>
            </w:pPr>
            <w:r w:rsidRPr="00121F85">
              <w:rPr>
                <w:rFonts w:cstheme="minorHAnsi"/>
                <w:b/>
                <w:color w:val="FFFFFF" w:themeColor="background1"/>
              </w:rPr>
              <w:t xml:space="preserve">Describe and understand key aspects of </w:t>
            </w:r>
            <w:r w:rsidRPr="00121F85">
              <w:rPr>
                <w:rFonts w:cstheme="minorHAnsi"/>
                <w:b/>
                <w:i/>
                <w:color w:val="FFFFFF" w:themeColor="background1"/>
              </w:rPr>
              <w:t>physical geography:</w:t>
            </w:r>
            <w:r w:rsidRPr="00121F85">
              <w:rPr>
                <w:b/>
                <w:color w:val="FFFFFF" w:themeColor="background1"/>
                <w:lang w:val="en-US"/>
              </w:rPr>
              <w:t xml:space="preserve"> climate zones, biomes and vegetation belts and rivers. </w:t>
            </w:r>
          </w:p>
          <w:p w:rsidRPr="00121F85" w:rsidR="00121F85" w:rsidP="007514E4" w:rsidRDefault="00121F85" w14:paraId="26A02CCE" w14:textId="6F256711">
            <w:pPr>
              <w:rPr>
                <w:b/>
                <w:color w:val="FFFFFF" w:themeColor="background1"/>
                <w:lang w:val="en-US"/>
              </w:rPr>
            </w:pPr>
            <w:r w:rsidRPr="00121F85">
              <w:rPr>
                <w:b/>
                <w:i/>
                <w:color w:val="FFFFFF" w:themeColor="background1"/>
                <w:lang w:val="en-US"/>
              </w:rPr>
              <w:t>Human geography:</w:t>
            </w:r>
            <w:r w:rsidRPr="00121F85">
              <w:rPr>
                <w:b/>
                <w:color w:val="FFFFFF" w:themeColor="background1"/>
                <w:lang w:val="en-US"/>
              </w:rPr>
              <w:t xml:space="preserve"> settlements, land use</w:t>
            </w:r>
          </w:p>
        </w:tc>
        <w:tc>
          <w:tcPr>
            <w:tcW w:w="2342" w:type="dxa"/>
            <w:shd w:val="clear" w:color="auto" w:fill="00B0F0"/>
            <w:tcMar/>
          </w:tcPr>
          <w:p w:rsidRPr="00121F85" w:rsidR="007514E4" w:rsidP="007514E4" w:rsidRDefault="0095672B" w14:paraId="54E25121" w14:textId="77777777">
            <w:pPr>
              <w:rPr>
                <w:rFonts w:cstheme="minorHAnsi"/>
                <w:b/>
                <w:color w:val="FFFFFF" w:themeColor="background1"/>
              </w:rPr>
            </w:pPr>
            <w:r w:rsidRPr="00121F85">
              <w:rPr>
                <w:rFonts w:cstheme="minorHAnsi"/>
                <w:b/>
                <w:color w:val="FFFFFF" w:themeColor="background1"/>
              </w:rPr>
              <w:t>Use a range of geographical resources to give detailed descriptions and opinions of the characteristic features of a location</w:t>
            </w:r>
          </w:p>
          <w:p w:rsidRPr="00121F85" w:rsidR="00AE1F97" w:rsidP="007514E4" w:rsidRDefault="00AE1F97" w14:paraId="14C851B4" w14:textId="77777777">
            <w:pPr>
              <w:rPr>
                <w:rFonts w:cstheme="minorHAnsi"/>
                <w:b/>
                <w:color w:val="FFFFFF" w:themeColor="background1"/>
              </w:rPr>
            </w:pPr>
            <w:r w:rsidRPr="00121F85">
              <w:rPr>
                <w:rFonts w:cstheme="minorHAnsi"/>
                <w:b/>
                <w:color w:val="FFFFFF" w:themeColor="background1"/>
              </w:rPr>
              <w:t>Identify and describe how the physical features affect the human activity within a location.</w:t>
            </w:r>
          </w:p>
          <w:p w:rsidRPr="00121F85" w:rsidR="00121F85" w:rsidP="007514E4" w:rsidRDefault="00121F85" w14:paraId="0B191BCD" w14:textId="77777777">
            <w:pPr>
              <w:rPr>
                <w:rFonts w:cstheme="minorHAnsi"/>
                <w:b/>
                <w:color w:val="FFFFFF" w:themeColor="background1"/>
              </w:rPr>
            </w:pPr>
            <w:r w:rsidRPr="00121F85">
              <w:rPr>
                <w:rFonts w:cstheme="minorHAnsi"/>
                <w:b/>
                <w:color w:val="FFFFFF" w:themeColor="background1"/>
              </w:rPr>
              <w:t xml:space="preserve">Describe and understand key aspects of </w:t>
            </w:r>
            <w:r w:rsidRPr="00121F85">
              <w:rPr>
                <w:rFonts w:cstheme="minorHAnsi"/>
                <w:b/>
                <w:i/>
                <w:color w:val="FFFFFF" w:themeColor="background1"/>
              </w:rPr>
              <w:t xml:space="preserve">physical geography: </w:t>
            </w:r>
            <w:r w:rsidRPr="00121F85">
              <w:rPr>
                <w:rFonts w:cstheme="minorHAnsi"/>
                <w:b/>
                <w:color w:val="FFFFFF" w:themeColor="background1"/>
              </w:rPr>
              <w:t>mountains, volcanoes and earthquakes and the water cycle.</w:t>
            </w:r>
          </w:p>
          <w:p w:rsidRPr="00121F85" w:rsidR="00121F85" w:rsidP="007514E4" w:rsidRDefault="00121F85" w14:paraId="4D3277BE" w14:textId="76F06AE5">
            <w:pPr>
              <w:rPr>
                <w:color w:val="FFFFFF" w:themeColor="background1"/>
                <w:lang w:val="en-US"/>
              </w:rPr>
            </w:pPr>
            <w:r w:rsidRPr="00121F85">
              <w:rPr>
                <w:b/>
                <w:i/>
                <w:color w:val="FFFFFF" w:themeColor="background1"/>
                <w:lang w:val="en-US"/>
              </w:rPr>
              <w:t xml:space="preserve">Human geography: </w:t>
            </w:r>
            <w:r w:rsidRPr="00121F85">
              <w:rPr>
                <w:b/>
                <w:color w:val="FFFFFF" w:themeColor="background1"/>
                <w:lang w:val="en-US"/>
              </w:rPr>
              <w:t>economic activity including trade links and the distribution of natural resources including energy, food, minerals and water supplies.</w:t>
            </w:r>
          </w:p>
        </w:tc>
      </w:tr>
      <w:tr w:rsidRPr="00DB2FF3" w:rsidR="007514E4" w:rsidTr="59711824" w14:paraId="68B00681" w14:textId="77777777">
        <w:trPr>
          <w:trHeight w:val="300"/>
        </w:trPr>
        <w:tc>
          <w:tcPr>
            <w:tcW w:w="1305" w:type="dxa"/>
            <w:shd w:val="clear" w:color="auto" w:fill="FFFFFF" w:themeFill="background1"/>
            <w:tcMar/>
          </w:tcPr>
          <w:p w:rsidRPr="0095672B" w:rsidR="007514E4" w:rsidP="007514E4" w:rsidRDefault="0095672B" w14:paraId="62486C05" w14:textId="0D3767E3">
            <w:pPr>
              <w:rPr>
                <w:color w:val="7030A0"/>
                <w:sz w:val="21"/>
                <w:szCs w:val="21"/>
                <w:lang w:val="en-US"/>
              </w:rPr>
            </w:pPr>
            <w:r w:rsidRPr="0095672B">
              <w:rPr>
                <w:rFonts w:cs="Calibri"/>
                <w:b/>
                <w:color w:val="7030A0"/>
                <w:sz w:val="21"/>
                <w:szCs w:val="21"/>
              </w:rPr>
              <w:lastRenderedPageBreak/>
              <w:t>Geographical Skills and Fieldwork</w:t>
            </w:r>
          </w:p>
          <w:p w:rsidRPr="00DB2FF3" w:rsidR="007514E4" w:rsidP="007514E4" w:rsidRDefault="007514E4" w14:paraId="4101652C" w14:textId="77777777">
            <w:pPr>
              <w:rPr>
                <w:sz w:val="21"/>
                <w:szCs w:val="21"/>
                <w:lang w:val="en-US"/>
              </w:rPr>
            </w:pPr>
          </w:p>
          <w:p w:rsidRPr="00DB2FF3" w:rsidR="007514E4" w:rsidP="007514E4" w:rsidRDefault="007514E4" w14:paraId="4B99056E" w14:textId="77777777">
            <w:pPr>
              <w:rPr>
                <w:sz w:val="21"/>
                <w:szCs w:val="21"/>
                <w:lang w:val="en-US"/>
              </w:rPr>
            </w:pPr>
          </w:p>
          <w:p w:rsidR="007514E4" w:rsidP="007514E4" w:rsidRDefault="007514E4" w14:paraId="1299C43A" w14:textId="77777777">
            <w:pPr>
              <w:rPr>
                <w:sz w:val="21"/>
                <w:szCs w:val="21"/>
                <w:lang w:val="en-US"/>
              </w:rPr>
            </w:pPr>
          </w:p>
          <w:p w:rsidRPr="00DB2FF3" w:rsidR="007514E4" w:rsidP="007514E4" w:rsidRDefault="007514E4" w14:paraId="4DDBEF00" w14:textId="77777777">
            <w:pPr>
              <w:rPr>
                <w:sz w:val="21"/>
                <w:szCs w:val="21"/>
                <w:lang w:val="en-US"/>
              </w:rPr>
            </w:pPr>
          </w:p>
          <w:p w:rsidR="007514E4" w:rsidP="007514E4" w:rsidRDefault="007514E4" w14:paraId="3461D779" w14:textId="77777777">
            <w:pPr>
              <w:rPr>
                <w:sz w:val="21"/>
                <w:szCs w:val="21"/>
                <w:lang w:val="en-US"/>
              </w:rPr>
            </w:pPr>
          </w:p>
          <w:p w:rsidRPr="00DB2FF3" w:rsidR="007514E4" w:rsidP="007514E4" w:rsidRDefault="007514E4" w14:paraId="3CF2D8B6" w14:textId="77777777">
            <w:pPr>
              <w:tabs>
                <w:tab w:val="left" w:pos="1215"/>
              </w:tabs>
              <w:rPr>
                <w:sz w:val="21"/>
                <w:szCs w:val="21"/>
                <w:lang w:val="en-US"/>
              </w:rPr>
            </w:pPr>
            <w:r>
              <w:rPr>
                <w:sz w:val="21"/>
                <w:szCs w:val="21"/>
                <w:lang w:val="en-US"/>
              </w:rPr>
              <w:tab/>
            </w:r>
          </w:p>
        </w:tc>
        <w:tc>
          <w:tcPr>
            <w:tcW w:w="1655" w:type="dxa"/>
            <w:shd w:val="clear" w:color="auto" w:fill="7030A0"/>
            <w:tcMar/>
          </w:tcPr>
          <w:p w:rsidR="53F30D5F" w:rsidP="59711824" w:rsidRDefault="53F30D5F" w14:paraId="3C41AAA2" w14:textId="58DEF087">
            <w:pPr>
              <w:pStyle w:val="TableParagraph"/>
              <w:widowControl w:val="0"/>
              <w:tabs>
                <w:tab w:val="left" w:leader="none" w:pos="284"/>
              </w:tabs>
              <w:spacing w:before="59"/>
              <w:ind w:left="0"/>
              <w:rPr>
                <w:rFonts w:ascii="Calibri" w:hAnsi="Calibri" w:eastAsia="Calibri" w:cs="Calibri"/>
                <w:b w:val="1"/>
                <w:bCs w:val="1"/>
                <w:i w:val="0"/>
                <w:iCs w:val="0"/>
                <w:caps w:val="0"/>
                <w:smallCaps w:val="0"/>
                <w:noProof w:val="0"/>
                <w:color w:val="FFFFFF" w:themeColor="background1" w:themeTint="FF" w:themeShade="FF"/>
                <w:sz w:val="22"/>
                <w:szCs w:val="22"/>
                <w:lang w:val="en-GB"/>
              </w:rPr>
            </w:pPr>
            <w:r w:rsidRPr="59711824" w:rsidR="53F30D5F">
              <w:rPr>
                <w:rFonts w:ascii="Calibri" w:hAnsi="Calibri" w:eastAsia="Calibri" w:cs="Calibri"/>
                <w:b w:val="1"/>
                <w:bCs w:val="1"/>
                <w:i w:val="0"/>
                <w:iCs w:val="0"/>
                <w:caps w:val="0"/>
                <w:smallCaps w:val="0"/>
                <w:noProof w:val="0"/>
                <w:color w:val="FFFFFF" w:themeColor="background1" w:themeTint="FF" w:themeShade="FF"/>
                <w:sz w:val="22"/>
                <w:szCs w:val="22"/>
                <w:lang w:val="en-GB"/>
              </w:rPr>
              <w:t>Explore the natural world around them.</w:t>
            </w:r>
          </w:p>
          <w:p w:rsidR="59711824" w:rsidP="59711824" w:rsidRDefault="59711824" w14:paraId="13206014" w14:textId="1FB33A81">
            <w:pPr>
              <w:pStyle w:val="Normal"/>
              <w:rPr>
                <w:rFonts w:cs="Calibri"/>
                <w:b w:val="1"/>
                <w:bCs w:val="1"/>
                <w:color w:val="7030A0"/>
                <w:sz w:val="21"/>
                <w:szCs w:val="21"/>
              </w:rPr>
            </w:pPr>
          </w:p>
        </w:tc>
        <w:tc>
          <w:tcPr>
            <w:tcW w:w="1849" w:type="dxa"/>
            <w:shd w:val="clear" w:color="auto" w:fill="7030A0"/>
            <w:tcMar/>
          </w:tcPr>
          <w:p w:rsidRPr="00121F85" w:rsidR="007514E4" w:rsidP="59711824" w:rsidRDefault="0095672B" w14:paraId="4F7A843E" w14:textId="12BA00C9">
            <w:pPr>
              <w:rPr>
                <w:b w:val="1"/>
                <w:bCs w:val="1"/>
                <w:color w:val="FFFFFF" w:themeColor="background1"/>
                <w:lang w:val="en-US"/>
              </w:rPr>
            </w:pPr>
            <w:r w:rsidRPr="59711824" w:rsidR="0095672B">
              <w:rPr>
                <w:b w:val="1"/>
                <w:bCs w:val="1"/>
                <w:color w:val="FFFFFF" w:themeColor="background1" w:themeTint="FF" w:themeShade="FF"/>
                <w:lang w:val="en-US"/>
              </w:rPr>
              <w:t>Use simple fieldwork and observational skills to study the geography of the school</w:t>
            </w:r>
            <w:r w:rsidRPr="59711824" w:rsidR="3EF23B9E">
              <w:rPr>
                <w:b w:val="1"/>
                <w:bCs w:val="1"/>
                <w:color w:val="FFFFFF" w:themeColor="background1" w:themeTint="FF" w:themeShade="FF"/>
                <w:lang w:val="en-US"/>
              </w:rPr>
              <w:t>.</w:t>
            </w:r>
          </w:p>
          <w:p w:rsidRPr="00121F85" w:rsidR="007566CE" w:rsidP="007566CE" w:rsidRDefault="007566CE" w14:paraId="6C78B303" w14:textId="435F2962">
            <w:pPr>
              <w:rPr>
                <w:b/>
                <w:color w:val="FFFFFF" w:themeColor="background1"/>
                <w:lang w:val="en-US"/>
              </w:rPr>
            </w:pPr>
          </w:p>
        </w:tc>
        <w:tc>
          <w:tcPr>
            <w:tcW w:w="1972" w:type="dxa"/>
            <w:shd w:val="clear" w:color="auto" w:fill="7030A0"/>
            <w:tcMar/>
          </w:tcPr>
          <w:p w:rsidRPr="00121F85" w:rsidR="007514E4" w:rsidP="007514E4" w:rsidRDefault="0095672B" w14:paraId="40185A1D" w14:textId="77777777">
            <w:pPr>
              <w:rPr>
                <w:b/>
                <w:color w:val="FFFFFF" w:themeColor="background1"/>
                <w:lang w:val="en-US"/>
              </w:rPr>
            </w:pPr>
            <w:r w:rsidRPr="00121F85">
              <w:rPr>
                <w:b/>
                <w:color w:val="FFFFFF" w:themeColor="background1"/>
                <w:lang w:val="en-US"/>
              </w:rPr>
              <w:t>Use simple fieldwork and observational skills to study the geography of the school and the key human and physical features of its surrounding environment.</w:t>
            </w:r>
          </w:p>
          <w:p w:rsidRPr="00121F85" w:rsidR="007566CE" w:rsidP="007566CE" w:rsidRDefault="007566CE" w14:paraId="2477C94D" w14:textId="3C77D898">
            <w:pPr>
              <w:rPr>
                <w:color w:val="FFFFFF" w:themeColor="background1"/>
                <w:lang w:val="en-US"/>
              </w:rPr>
            </w:pPr>
          </w:p>
        </w:tc>
        <w:tc>
          <w:tcPr>
            <w:tcW w:w="1849" w:type="dxa"/>
            <w:shd w:val="clear" w:color="auto" w:fill="7030A0"/>
            <w:tcMar/>
          </w:tcPr>
          <w:p w:rsidRPr="00121F85" w:rsidR="007514E4" w:rsidP="007514E4" w:rsidRDefault="0095672B" w14:paraId="3927C21F" w14:textId="77777777">
            <w:pPr>
              <w:rPr>
                <w:b/>
                <w:color w:val="FFFFFF" w:themeColor="background1"/>
                <w:lang w:val="en-US"/>
              </w:rPr>
            </w:pPr>
            <w:r w:rsidRPr="00121F85">
              <w:rPr>
                <w:b/>
                <w:color w:val="FFFFFF" w:themeColor="background1"/>
                <w:lang w:val="en-US"/>
              </w:rPr>
              <w:t>Explain own views about locations, giving reasons.</w:t>
            </w:r>
          </w:p>
          <w:p w:rsidRPr="00121F85" w:rsidR="0095672B" w:rsidP="59711824" w:rsidRDefault="0095672B" w14:paraId="1FC39945" w14:textId="06A78E18">
            <w:pPr>
              <w:rPr>
                <w:b w:val="1"/>
                <w:bCs w:val="1"/>
                <w:color w:val="FFFFFF" w:themeColor="background1"/>
                <w:lang w:val="en-US"/>
              </w:rPr>
            </w:pPr>
          </w:p>
        </w:tc>
        <w:tc>
          <w:tcPr>
            <w:tcW w:w="1603" w:type="dxa"/>
            <w:shd w:val="clear" w:color="auto" w:fill="7030A0"/>
            <w:tcMar/>
          </w:tcPr>
          <w:p w:rsidRPr="00121F85" w:rsidR="007514E4" w:rsidP="0095672B" w:rsidRDefault="0095672B" w14:paraId="0562CB0E" w14:textId="6FC567E0">
            <w:pPr>
              <w:rPr>
                <w:color w:val="FFFFFF" w:themeColor="background1"/>
                <w:lang w:val="en-US"/>
              </w:rPr>
            </w:pPr>
            <w:r w:rsidRPr="59711824" w:rsidR="0095672B">
              <w:rPr>
                <w:b w:val="1"/>
                <w:bCs w:val="1"/>
                <w:color w:val="FFFFFF" w:themeColor="background1" w:themeTint="FF" w:themeShade="FF"/>
                <w:lang w:val="en-US"/>
              </w:rPr>
              <w:t xml:space="preserve">Use fieldwork to </w:t>
            </w:r>
            <w:r w:rsidRPr="59711824" w:rsidR="0095672B">
              <w:rPr>
                <w:b w:val="1"/>
                <w:bCs w:val="1"/>
                <w:color w:val="FFFFFF" w:themeColor="background1" w:themeTint="FF" w:themeShade="FF"/>
                <w:lang w:val="en-US"/>
              </w:rPr>
              <w:t>o</w:t>
            </w:r>
            <w:r w:rsidRPr="59711824" w:rsidR="0095672B">
              <w:rPr>
                <w:b w:val="1"/>
                <w:bCs w:val="1"/>
                <w:color w:val="FFFFFF" w:themeColor="background1" w:themeTint="FF" w:themeShade="FF"/>
                <w:lang w:val="en-US"/>
              </w:rPr>
              <w:t>bserve</w:t>
            </w:r>
            <w:r w:rsidRPr="59711824" w:rsidR="0095672B">
              <w:rPr>
                <w:b w:val="1"/>
                <w:bCs w:val="1"/>
                <w:color w:val="FFFFFF" w:themeColor="background1" w:themeTint="FF" w:themeShade="FF"/>
                <w:lang w:val="en-US"/>
              </w:rPr>
              <w:t xml:space="preserve"> </w:t>
            </w:r>
            <w:r w:rsidRPr="59711824" w:rsidR="0095672B">
              <w:rPr>
                <w:b w:val="1"/>
                <w:bCs w:val="1"/>
                <w:color w:val="FFFFFF" w:themeColor="background1" w:themeTint="FF" w:themeShade="FF"/>
                <w:lang w:val="en-US"/>
              </w:rPr>
              <w:t>and record the human and physical features in the local area using a range of methods including sketch maps, plans and graphs and digital technologies.</w:t>
            </w:r>
          </w:p>
        </w:tc>
        <w:tc>
          <w:tcPr>
            <w:tcW w:w="2096" w:type="dxa"/>
            <w:shd w:val="clear" w:color="auto" w:fill="7030A0"/>
            <w:tcMar/>
          </w:tcPr>
          <w:p w:rsidRPr="00121F85" w:rsidR="007514E4" w:rsidP="007514E4" w:rsidRDefault="0095672B" w14:paraId="2FCB8C42" w14:textId="77777777">
            <w:pPr>
              <w:rPr>
                <w:b/>
                <w:color w:val="FFFFFF" w:themeColor="background1"/>
                <w:lang w:val="en-US"/>
              </w:rPr>
            </w:pPr>
            <w:r w:rsidRPr="00121F85">
              <w:rPr>
                <w:b/>
                <w:color w:val="FFFFFF" w:themeColor="background1"/>
                <w:lang w:val="en-US"/>
              </w:rPr>
              <w:t>Collect and analyse statistics and other information in order to draw clear conclusions about locations.</w:t>
            </w:r>
          </w:p>
          <w:p w:rsidRPr="00121F85" w:rsidR="00AE1F97" w:rsidP="007514E4" w:rsidRDefault="00AE1F97" w14:paraId="59FE9319" w14:textId="13245802">
            <w:pPr>
              <w:rPr>
                <w:b/>
                <w:color w:val="FFFFFF" w:themeColor="background1"/>
                <w:lang w:val="en-US"/>
              </w:rPr>
            </w:pPr>
            <w:r w:rsidRPr="00121F85">
              <w:rPr>
                <w:b/>
                <w:color w:val="FFFFFF" w:themeColor="background1"/>
                <w:lang w:val="en-US"/>
              </w:rPr>
              <w:t>Use different types of fieldwork sampling to observe, measure and record the human and physical features in the local area. Record the results in a range of ways.</w:t>
            </w:r>
          </w:p>
          <w:p w:rsidRPr="00121F85" w:rsidR="00AE1F97" w:rsidP="007514E4" w:rsidRDefault="00AE1F97" w14:paraId="276B2A89" w14:textId="77777777">
            <w:pPr>
              <w:rPr>
                <w:b/>
                <w:color w:val="FFFFFF" w:themeColor="background1"/>
                <w:lang w:val="en-US"/>
              </w:rPr>
            </w:pPr>
            <w:r w:rsidRPr="00121F85">
              <w:rPr>
                <w:b/>
                <w:color w:val="FFFFFF" w:themeColor="background1"/>
                <w:lang w:val="en-US"/>
              </w:rPr>
              <w:t>Analyse and give views on the effectiveness of different geographical representations of a location</w:t>
            </w:r>
            <w:r w:rsidRPr="00121F85" w:rsidR="00D84DFD">
              <w:rPr>
                <w:b/>
                <w:color w:val="FFFFFF" w:themeColor="background1"/>
                <w:lang w:val="en-US"/>
              </w:rPr>
              <w:t>.</w:t>
            </w:r>
          </w:p>
          <w:p w:rsidRPr="00121F85" w:rsidR="00D84DFD" w:rsidP="007514E4" w:rsidRDefault="00D84DFD" w14:paraId="34CE0A41" w14:textId="4B26B7EF">
            <w:pPr>
              <w:rPr>
                <w:b/>
                <w:color w:val="FFFFFF" w:themeColor="background1"/>
                <w:lang w:val="en-US"/>
              </w:rPr>
            </w:pPr>
          </w:p>
        </w:tc>
        <w:tc>
          <w:tcPr>
            <w:tcW w:w="2342" w:type="dxa"/>
            <w:shd w:val="clear" w:color="auto" w:fill="7030A0"/>
            <w:tcMar/>
          </w:tcPr>
          <w:p w:rsidRPr="00121F85" w:rsidR="00AE1F97" w:rsidP="59711824" w:rsidRDefault="00AE1F97" w14:paraId="499FC8FF" w14:textId="702C4204">
            <w:pPr>
              <w:rPr>
                <w:b w:val="1"/>
                <w:bCs w:val="1"/>
                <w:color w:val="FFFFFF" w:themeColor="background1" w:themeTint="FF" w:themeShade="FF"/>
                <w:lang w:val="en-US"/>
              </w:rPr>
            </w:pPr>
            <w:r w:rsidRPr="59711824" w:rsidR="6B1262B5">
              <w:rPr>
                <w:b w:val="1"/>
                <w:bCs w:val="1"/>
                <w:color w:val="FFFFFF" w:themeColor="background1" w:themeTint="FF" w:themeShade="FF"/>
                <w:lang w:val="en-US"/>
              </w:rPr>
              <w:t>Record results in a range of ways.</w:t>
            </w:r>
          </w:p>
          <w:p w:rsidRPr="00121F85" w:rsidR="00AE1F97" w:rsidP="59711824" w:rsidRDefault="00AE1F97" w14:paraId="62EBF3C5" w14:textId="4B876C10">
            <w:pPr>
              <w:pStyle w:val="Normal"/>
              <w:rPr>
                <w:b w:val="1"/>
                <w:bCs w:val="1"/>
                <w:color w:val="FFFFFF" w:themeColor="background1"/>
                <w:lang w:val="en-US"/>
              </w:rPr>
            </w:pPr>
            <w:r w:rsidRPr="59711824" w:rsidR="6B1262B5">
              <w:rPr>
                <w:b w:val="1"/>
                <w:bCs w:val="1"/>
                <w:color w:val="FFFFFF" w:themeColor="background1" w:themeTint="FF" w:themeShade="FF"/>
                <w:lang w:val="en-US"/>
              </w:rPr>
              <w:t>Analyse and give views on the effectiveness of different geographical representations of a location.</w:t>
            </w:r>
          </w:p>
        </w:tc>
      </w:tr>
    </w:tbl>
    <w:p w:rsidR="00DB2FF3" w:rsidRDefault="00DB2FF3" w14:paraId="6D98A12B" w14:textId="77777777"/>
    <w:p w:rsidR="00DB2FF3" w:rsidRDefault="00DB2FF3" w14:paraId="2946DB82" w14:textId="77777777"/>
    <w:p w:rsidR="00DB2FF3" w:rsidRDefault="00DB2FF3" w14:paraId="5997CC1D" w14:textId="77777777"/>
    <w:p w:rsidRPr="00DB2FF3" w:rsidR="00016B54" w:rsidP="00DB2FF3" w:rsidRDefault="00016B54" w14:paraId="70DF9E56" w14:textId="77777777">
      <w:pPr>
        <w:tabs>
          <w:tab w:val="left" w:pos="4380"/>
        </w:tabs>
        <w:rPr>
          <w:sz w:val="21"/>
          <w:szCs w:val="21"/>
          <w:lang w:val="en-US"/>
        </w:rPr>
      </w:pPr>
      <w:bookmarkStart w:name="_GoBack" w:id="0"/>
      <w:bookmarkEnd w:id="0"/>
    </w:p>
    <w:sectPr w:rsidRPr="00DB2FF3" w:rsidR="00016B54" w:rsidSect="00747DB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EA4" w:rsidP="00F0155F" w:rsidRDefault="00124EA4" w14:paraId="37B62C49" w14:textId="77777777">
      <w:pPr>
        <w:spacing w:after="0" w:line="240" w:lineRule="auto"/>
      </w:pPr>
      <w:r>
        <w:separator/>
      </w:r>
    </w:p>
  </w:endnote>
  <w:endnote w:type="continuationSeparator" w:id="0">
    <w:p w:rsidR="00124EA4" w:rsidP="00F0155F" w:rsidRDefault="00124EA4" w14:paraId="087F48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EA4" w:rsidP="00F0155F" w:rsidRDefault="00124EA4" w14:paraId="317B7C32" w14:textId="77777777">
      <w:pPr>
        <w:spacing w:after="0" w:line="240" w:lineRule="auto"/>
      </w:pPr>
      <w:r>
        <w:separator/>
      </w:r>
    </w:p>
  </w:footnote>
  <w:footnote w:type="continuationSeparator" w:id="0">
    <w:p w:rsidR="00124EA4" w:rsidP="00F0155F" w:rsidRDefault="00124EA4" w14:paraId="7F43690F"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4">
    <w:nsid w:val="505764bb"/>
    <w:multiLevelType xmlns:w="http://schemas.openxmlformats.org/wordprocessingml/2006/main" w:val="hybridMultilevel"/>
    <w:lvl xmlns:w="http://schemas.openxmlformats.org/wordprocessingml/2006/main" w:ilvl="0">
      <w:numFmt w:val="bullet"/>
      <w:lvlText w:val="•"/>
      <w:lvlJc w:val="left"/>
      <w:pPr>
        <w:ind w:left="283" w:hanging="171"/>
      </w:pPr>
      <w:rPr>
        <w:rFonts w:hint="default" w:ascii="Roboto" w:hAnsi="Roboto"/>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246a3d"/>
    <w:multiLevelType xmlns:w="http://schemas.openxmlformats.org/wordprocessingml/2006/main" w:val="hybridMultilevel"/>
    <w:lvl xmlns:w="http://schemas.openxmlformats.org/wordprocessingml/2006/main" w:ilvl="0">
      <w:numFmt w:val="bullet"/>
      <w:lvlText w:val="•"/>
      <w:lvlJc w:val="left"/>
      <w:pPr>
        <w:ind w:left="283" w:hanging="171"/>
      </w:pPr>
      <w:rPr>
        <w:rFonts w:hint="default" w:ascii="Roboto" w:hAnsi="Roboto"/>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d89bad"/>
    <w:multiLevelType xmlns:w="http://schemas.openxmlformats.org/wordprocessingml/2006/main" w:val="hybridMultilevel"/>
    <w:lvl xmlns:w="http://schemas.openxmlformats.org/wordprocessingml/2006/main" w:ilvl="0">
      <w:numFmt w:val="bullet"/>
      <w:lvlText w:val="•"/>
      <w:lvlJc w:val="left"/>
      <w:pPr>
        <w:ind w:left="283" w:hanging="171"/>
      </w:pPr>
      <w:rPr>
        <w:rFonts w:hint="default" w:ascii="Roboto" w:hAnsi="Roboto"/>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67feef"/>
    <w:multiLevelType xmlns:w="http://schemas.openxmlformats.org/wordprocessingml/2006/main" w:val="hybridMultilevel"/>
    <w:lvl xmlns:w="http://schemas.openxmlformats.org/wordprocessingml/2006/main" w:ilvl="0">
      <w:numFmt w:val="bullet"/>
      <w:lvlText w:val="•"/>
      <w:lvlJc w:val="left"/>
      <w:pPr>
        <w:ind w:left="283" w:hanging="171"/>
      </w:pPr>
      <w:rPr>
        <w:rFonts w:hint="default" w:ascii="Roboto" w:hAnsi="Roboto"/>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DBA"/>
    <w:rsid w:val="00016B54"/>
    <w:rsid w:val="00071707"/>
    <w:rsid w:val="00101BA8"/>
    <w:rsid w:val="00121F85"/>
    <w:rsid w:val="00124EA4"/>
    <w:rsid w:val="004C0B68"/>
    <w:rsid w:val="005254D5"/>
    <w:rsid w:val="005C1361"/>
    <w:rsid w:val="00747DBA"/>
    <w:rsid w:val="007514E4"/>
    <w:rsid w:val="007566CE"/>
    <w:rsid w:val="0095672B"/>
    <w:rsid w:val="00A23158"/>
    <w:rsid w:val="00AE1F97"/>
    <w:rsid w:val="00C11DCF"/>
    <w:rsid w:val="00D84DFD"/>
    <w:rsid w:val="00D9726B"/>
    <w:rsid w:val="00DB2FF3"/>
    <w:rsid w:val="00DE3655"/>
    <w:rsid w:val="00E11459"/>
    <w:rsid w:val="00F0155F"/>
    <w:rsid w:val="0187C258"/>
    <w:rsid w:val="02DA751B"/>
    <w:rsid w:val="0B3AF1DF"/>
    <w:rsid w:val="1299C871"/>
    <w:rsid w:val="142FE0F3"/>
    <w:rsid w:val="1717AB92"/>
    <w:rsid w:val="174BF1DB"/>
    <w:rsid w:val="1AF5B9DF"/>
    <w:rsid w:val="21C844B3"/>
    <w:rsid w:val="233964CE"/>
    <w:rsid w:val="2539D9AB"/>
    <w:rsid w:val="3A47A34B"/>
    <w:rsid w:val="3EF23B9E"/>
    <w:rsid w:val="3F96BBD2"/>
    <w:rsid w:val="4081634A"/>
    <w:rsid w:val="441C4D5C"/>
    <w:rsid w:val="46D514F4"/>
    <w:rsid w:val="4D8C76FB"/>
    <w:rsid w:val="53F30D5F"/>
    <w:rsid w:val="55A86742"/>
    <w:rsid w:val="57D14FA7"/>
    <w:rsid w:val="59711824"/>
    <w:rsid w:val="5F009FA6"/>
    <w:rsid w:val="66484619"/>
    <w:rsid w:val="669925A2"/>
    <w:rsid w:val="69AFBE47"/>
    <w:rsid w:val="6B1262B5"/>
    <w:rsid w:val="6B6C96C5"/>
    <w:rsid w:val="6E321045"/>
    <w:rsid w:val="75B65C75"/>
    <w:rsid w:val="76508C03"/>
    <w:rsid w:val="7777EA09"/>
    <w:rsid w:val="77A30C5F"/>
    <w:rsid w:val="7CBC32E1"/>
    <w:rsid w:val="7D5A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3E6A"/>
  <w15:chartTrackingRefBased/>
  <w15:docId w15:val="{996F5C50-43E0-4200-8118-C90F1608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47D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47DBA"/>
    <w:pPr>
      <w:ind w:left="720"/>
      <w:contextualSpacing/>
    </w:pPr>
  </w:style>
  <w:style w:type="paragraph" w:styleId="Header">
    <w:name w:val="header"/>
    <w:basedOn w:val="Normal"/>
    <w:link w:val="HeaderChar"/>
    <w:uiPriority w:val="99"/>
    <w:unhideWhenUsed/>
    <w:rsid w:val="00F015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F0155F"/>
  </w:style>
  <w:style w:type="paragraph" w:styleId="Footer">
    <w:name w:val="footer"/>
    <w:basedOn w:val="Normal"/>
    <w:link w:val="FooterChar"/>
    <w:uiPriority w:val="99"/>
    <w:unhideWhenUsed/>
    <w:rsid w:val="00F015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F0155F"/>
  </w:style>
  <w:style w:type="paragraph" w:styleId="TableParagraph" w:customStyle="true">
    <w:uiPriority w:val="1"/>
    <w:name w:val="Table Paragraph"/>
    <w:basedOn w:val="Normal"/>
    <w:qFormat/>
    <w:rsid w:val="59711824"/>
    <w:rPr>
      <w:rFonts w:ascii="Roboto" w:hAnsi="Roboto" w:eastAsia="Roboto" w:cs="Roboto"/>
      <w:lang w:val="en-GB" w:eastAsia="en-GB" w:bidi="en-GB"/>
    </w:rPr>
    <w:pPr>
      <w:widowControl w:val="0"/>
      <w:spacing w:before="63"/>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numbering" Target="numbering.xml" Id="R1874325652aa41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lderType xmlns="31c092e2-4d77-43f8-8889-d94f53a58651" xsi:nil="true"/>
    <Templates xmlns="31c092e2-4d77-43f8-8889-d94f53a58651" xsi:nil="true"/>
    <Members xmlns="31c092e2-4d77-43f8-8889-d94f53a58651">
      <UserInfo>
        <DisplayName/>
        <AccountId xsi:nil="true"/>
        <AccountType/>
      </UserInfo>
    </Members>
    <Invited_Members xmlns="31c092e2-4d77-43f8-8889-d94f53a58651" xsi:nil="true"/>
    <IsNotebookLocked xmlns="31c092e2-4d77-43f8-8889-d94f53a58651" xsi:nil="true"/>
    <CultureName xmlns="31c092e2-4d77-43f8-8889-d94f53a58651" xsi:nil="true"/>
    <Owner xmlns="31c092e2-4d77-43f8-8889-d94f53a58651">
      <UserInfo>
        <DisplayName/>
        <AccountId xsi:nil="true"/>
        <AccountType/>
      </UserInfo>
    </Owner>
    <Leaders xmlns="31c092e2-4d77-43f8-8889-d94f53a58651">
      <UserInfo>
        <DisplayName/>
        <AccountId xsi:nil="true"/>
        <AccountType/>
      </UserInfo>
    </Leaders>
    <Member_Groups xmlns="31c092e2-4d77-43f8-8889-d94f53a58651">
      <UserInfo>
        <DisplayName/>
        <AccountId xsi:nil="true"/>
        <AccountType/>
      </UserInfo>
    </Member_Groups>
    <NotebookType xmlns="31c092e2-4d77-43f8-8889-d94f53a58651" xsi:nil="true"/>
    <DefaultSectionNames xmlns="31c092e2-4d77-43f8-8889-d94f53a58651" xsi:nil="true"/>
    <Is_Collaboration_Space_Locked xmlns="31c092e2-4d77-43f8-8889-d94f53a58651" xsi:nil="true"/>
    <LMS_Mappings xmlns="31c092e2-4d77-43f8-8889-d94f53a58651" xsi:nil="true"/>
    <Has_Leaders_Only_SectionGroup xmlns="31c092e2-4d77-43f8-8889-d94f53a58651" xsi:nil="true"/>
    <Teams_Channel_Section_Location xmlns="31c092e2-4d77-43f8-8889-d94f53a58651" xsi:nil="true"/>
    <Invited_Leaders xmlns="31c092e2-4d77-43f8-8889-d94f53a58651" xsi:nil="true"/>
    <Distribution_Groups xmlns="31c092e2-4d77-43f8-8889-d94f53a58651" xsi:nil="true"/>
    <Math_Settings xmlns="31c092e2-4d77-43f8-8889-d94f53a58651" xsi:nil="true"/>
    <Self_Registration_Enabled xmlns="31c092e2-4d77-43f8-8889-d94f53a58651" xsi:nil="true"/>
    <AppVersion xmlns="31c092e2-4d77-43f8-8889-d94f53a58651" xsi:nil="true"/>
    <TeamsChannelId xmlns="31c092e2-4d77-43f8-8889-d94f53a58651" xsi:nil="true"/>
    <TaxCatchAll xmlns="a0e9d290-cca5-4cd6-8f85-02200d88f9dd" xsi:nil="true"/>
    <lcf76f155ced4ddcb4097134ff3c332f xmlns="31c092e2-4d77-43f8-8889-d94f53a5865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7A36B5F4FA0043848DC927713BF201" ma:contentTypeVersion="37" ma:contentTypeDescription="Create a new document." ma:contentTypeScope="" ma:versionID="208dab5d42bd6fdf73de7e081dd41175">
  <xsd:schema xmlns:xsd="http://www.w3.org/2001/XMLSchema" xmlns:xs="http://www.w3.org/2001/XMLSchema" xmlns:p="http://schemas.microsoft.com/office/2006/metadata/properties" xmlns:ns2="31c092e2-4d77-43f8-8889-d94f53a58651" xmlns:ns3="a0e9d290-cca5-4cd6-8f85-02200d88f9dd" targetNamespace="http://schemas.microsoft.com/office/2006/metadata/properties" ma:root="true" ma:fieldsID="92126e2eb813e5d55afa9a35f923f8d8" ns2:_="" ns3:_="">
    <xsd:import namespace="31c092e2-4d77-43f8-8889-d94f53a58651"/>
    <xsd:import namespace="a0e9d290-cca5-4cd6-8f85-02200d88f9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092e2-4d77-43f8-8889-d94f53a58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Leaders" ma:index="28"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9"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0"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Leaders" ma:index="33" nillable="true" ma:displayName="Invited Leaders" ma:internalName="Invited_Leaders">
      <xsd:simpleType>
        <xsd:restriction base="dms:Note">
          <xsd:maxLength value="255"/>
        </xsd:restriction>
      </xsd:simpleType>
    </xsd:element>
    <xsd:element name="Invited_Members" ma:index="34" nillable="true" ma:displayName="Invited Members" ma:internalName="Invited_Member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Leaders_Only_SectionGroup" ma:index="36" nillable="true" ma:displayName="Has Leaders Only SectionGroup" ma:internalName="Has_Leaders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01978e6f-72ac-42ed-9b95-0df37a0e3be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e9d290-cca5-4cd6-8f85-02200d88f9dd" elementFormDefault="qualified">
    <xsd:import namespace="http://schemas.microsoft.com/office/2006/documentManagement/types"/>
    <xsd:import namespace="http://schemas.microsoft.com/office/infopath/2007/PartnerControls"/>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4ca17a26-1d12-4bbb-94e6-e464b398b4b6}" ma:internalName="TaxCatchAll" ma:showField="CatchAllData" ma:web="a0e9d290-cca5-4cd6-8f85-02200d88f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867FB-C54F-4D9E-A188-DA6734A85B77}">
  <ds:schemaRefs>
    <ds:schemaRef ds:uri="http://schemas.microsoft.com/sharepoint/v3/contenttype/forms"/>
  </ds:schemaRefs>
</ds:datastoreItem>
</file>

<file path=customXml/itemProps2.xml><?xml version="1.0" encoding="utf-8"?>
<ds:datastoreItem xmlns:ds="http://schemas.openxmlformats.org/officeDocument/2006/customXml" ds:itemID="{6425B8A9-F4DE-4D59-ABB1-777334CCBF79}">
  <ds:schemaRefs>
    <ds:schemaRef ds:uri="http://schemas.microsoft.com/office/2006/metadata/properties"/>
    <ds:schemaRef ds:uri="http://schemas.microsoft.com/office/infopath/2007/PartnerControls"/>
    <ds:schemaRef ds:uri="31c092e2-4d77-43f8-8889-d94f53a58651"/>
    <ds:schemaRef ds:uri="a0e9d290-cca5-4cd6-8f85-02200d88f9dd"/>
  </ds:schemaRefs>
</ds:datastoreItem>
</file>

<file path=customXml/itemProps3.xml><?xml version="1.0" encoding="utf-8"?>
<ds:datastoreItem xmlns:ds="http://schemas.openxmlformats.org/officeDocument/2006/customXml" ds:itemID="{2C545770-80BF-44C2-916D-B25A99A97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092e2-4d77-43f8-8889-d94f53a58651"/>
    <ds:schemaRef ds:uri="a0e9d290-cca5-4cd6-8f85-02200d88f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Critchley</dc:creator>
  <cp:keywords/>
  <dc:description/>
  <cp:lastModifiedBy>Kerry Murray</cp:lastModifiedBy>
  <cp:revision>3</cp:revision>
  <dcterms:created xsi:type="dcterms:W3CDTF">2023-02-21T14:11:00Z</dcterms:created>
  <dcterms:modified xsi:type="dcterms:W3CDTF">2023-03-10T13:32:29Z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0x010100DC7A36B5F4FA0043848DC927713BF201</vt:lpwstr>
  </property>
  <property fmtid="{D5CDD505-2E9C-101B-9397-08002B2CF9AE}" pid="3" name="MediaServiceImageTags">
    <vt:lpwstr/>
  </property>
</Properties>
</file>